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0" w:type="dxa"/>
          <w:left w:w="10" w:type="dxa"/>
          <w:bottom w:w="9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0C5F1E" w14:paraId="00000503" w14:textId="77777777"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E5635"/>
            <w:tcMar>
              <w:top w:w="200" w:type="dxa"/>
              <w:left w:w="340" w:type="dxa"/>
              <w:bottom w:w="200" w:type="dxa"/>
              <w:right w:w="340" w:type="dxa"/>
            </w:tcMar>
          </w:tcPr>
          <w:p w14:paraId="00000501" w14:textId="77777777" w:rsidR="000C5F1E" w:rsidRDefault="000C5F1E">
            <w:r>
              <w:rPr>
                <w:b/>
                <w:bCs/>
                <w:color w:val="F7F3CF"/>
                <w:sz w:val="36"/>
                <w:szCs w:val="36"/>
              </w:rPr>
              <w:t>MELDESKJEMA – MELDING FRÅ POLITIET TIL NUBA</w:t>
            </w:r>
          </w:p>
          <w:p w14:paraId="00000502" w14:textId="77777777" w:rsidR="000C5F1E" w:rsidRDefault="000C5F1E">
            <w:r>
              <w:rPr>
                <w:i/>
                <w:iCs/>
                <w:color w:val="D4E0CE"/>
                <w:sz w:val="18"/>
                <w:szCs w:val="18"/>
              </w:rPr>
              <w:t xml:space="preserve">Melding </w:t>
            </w:r>
            <w:proofErr w:type="spellStart"/>
            <w:r>
              <w:rPr>
                <w:i/>
                <w:iCs/>
                <w:color w:val="D4E0CE"/>
                <w:sz w:val="18"/>
                <w:szCs w:val="18"/>
              </w:rPr>
              <w:t>frå</w:t>
            </w:r>
            <w:proofErr w:type="spellEnd"/>
            <w:r>
              <w:rPr>
                <w:i/>
                <w:iCs/>
                <w:color w:val="D4E0CE"/>
                <w:sz w:val="18"/>
                <w:szCs w:val="18"/>
              </w:rPr>
              <w:t xml:space="preserve"> politiet etter barnevaldsundersøkingslova § 7 første ledd</w:t>
            </w:r>
          </w:p>
        </w:tc>
      </w:tr>
    </w:tbl>
    <w:p w14:paraId="00000504" w14:textId="77777777" w:rsidR="000C5F1E" w:rsidRDefault="000C5F1E">
      <w:pPr>
        <w:spacing w:before="110"/>
      </w:pPr>
    </w:p>
    <w:p w14:paraId="00000505" w14:textId="6FE63B0E" w:rsidR="000C5F1E" w:rsidRDefault="000C5F1E">
      <w:pPr>
        <w:spacing w:before="110" w:after="80"/>
      </w:pPr>
      <w:r>
        <w:rPr>
          <w:i/>
          <w:iCs/>
          <w:sz w:val="18"/>
          <w:szCs w:val="18"/>
        </w:rPr>
        <w:t xml:space="preserve">Avgjerd om melding til NUBA blir teken av </w:t>
      </w:r>
      <w:proofErr w:type="spellStart"/>
      <w:r>
        <w:rPr>
          <w:i/>
          <w:iCs/>
          <w:sz w:val="18"/>
          <w:szCs w:val="18"/>
        </w:rPr>
        <w:t>etterforskingsleiar</w:t>
      </w:r>
      <w:proofErr w:type="spellEnd"/>
      <w:r>
        <w:rPr>
          <w:i/>
          <w:iCs/>
          <w:sz w:val="18"/>
          <w:szCs w:val="18"/>
        </w:rPr>
        <w:t xml:space="preserve"> eller </w:t>
      </w:r>
      <w:proofErr w:type="spellStart"/>
      <w:r>
        <w:rPr>
          <w:i/>
          <w:iCs/>
          <w:sz w:val="18"/>
          <w:szCs w:val="18"/>
        </w:rPr>
        <w:t>påtaleansvarleg</w:t>
      </w:r>
      <w:proofErr w:type="spellEnd"/>
      <w:r>
        <w:rPr>
          <w:i/>
          <w:iCs/>
          <w:sz w:val="18"/>
          <w:szCs w:val="18"/>
        </w:rPr>
        <w:t xml:space="preserve">. Er det tvil om saka skal </w:t>
      </w:r>
      <w:proofErr w:type="spellStart"/>
      <w:r>
        <w:rPr>
          <w:i/>
          <w:iCs/>
          <w:sz w:val="18"/>
          <w:szCs w:val="18"/>
        </w:rPr>
        <w:t>meldast</w:t>
      </w:r>
      <w:proofErr w:type="spellEnd"/>
      <w:r>
        <w:rPr>
          <w:i/>
          <w:iCs/>
          <w:sz w:val="18"/>
          <w:szCs w:val="18"/>
        </w:rPr>
        <w:t>, bør påtalemakta konsulterast.</w:t>
      </w:r>
    </w:p>
    <w:p w14:paraId="00000506" w14:textId="77777777" w:rsidR="000C5F1E" w:rsidRDefault="000C5F1E">
      <w:pPr>
        <w:spacing w:before="11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0" w:type="dxa"/>
          <w:left w:w="10" w:type="dxa"/>
          <w:bottom w:w="9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6138"/>
      </w:tblGrid>
      <w:tr w:rsidR="000C5F1E" w14:paraId="00000508" w14:textId="77777777">
        <w:tc>
          <w:tcPr>
            <w:tcW w:w="963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E5635"/>
            <w:tcMar>
              <w:top w:w="120" w:type="dxa"/>
              <w:left w:w="340" w:type="dxa"/>
              <w:bottom w:w="120" w:type="dxa"/>
              <w:right w:w="340" w:type="dxa"/>
            </w:tcMar>
          </w:tcPr>
          <w:p w14:paraId="00000507" w14:textId="60A44601" w:rsidR="000C5F1E" w:rsidRDefault="000C5F1E">
            <w:proofErr w:type="gramStart"/>
            <w:r>
              <w:rPr>
                <w:b/>
                <w:bCs/>
                <w:color w:val="F7F3CF"/>
                <w:sz w:val="24"/>
                <w:szCs w:val="24"/>
              </w:rPr>
              <w:t xml:space="preserve">1  </w:t>
            </w:r>
            <w:proofErr w:type="spellStart"/>
            <w:r>
              <w:rPr>
                <w:b/>
                <w:bCs/>
                <w:color w:val="F7F3CF"/>
                <w:sz w:val="24"/>
                <w:szCs w:val="24"/>
              </w:rPr>
              <w:t>Saksopplysingar</w:t>
            </w:r>
            <w:proofErr w:type="spellEnd"/>
            <w:proofErr w:type="gramEnd"/>
          </w:p>
        </w:tc>
      </w:tr>
      <w:tr w:rsidR="000C5F1E" w14:paraId="5A000000" w14:textId="77777777">
        <w:tblPrEx>
          <w:tblCellMar>
            <w:top w:w="30" w:type="dxa"/>
            <w:bottom w:w="30" w:type="dxa"/>
          </w:tblCellMar>
        </w:tblPrEx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5" w:type="dxa"/>
              <w:left w:w="0" w:type="dxa"/>
              <w:bottom w:w="75" w:type="dxa"/>
              <w:right w:w="110" w:type="dxa"/>
            </w:tcMar>
          </w:tcPr>
          <w:p w14:paraId="32789194" w14:textId="77777777" w:rsidR="000C5F1E" w:rsidRDefault="000C5F1E">
            <w:r>
              <w:rPr>
                <w:b/>
                <w:bCs/>
              </w:rPr>
              <w:t>Politidistrikt</w:t>
            </w:r>
          </w:p>
        </w:tc>
        <w:tc>
          <w:tcPr>
            <w:tcW w:w="6138" w:type="dxa"/>
            <w:tcBorders>
              <w:top w:val="single" w:sz="4" w:space="0" w:color="B8C4B4"/>
              <w:left w:val="single" w:sz="4" w:space="0" w:color="B8C4B4"/>
              <w:bottom w:val="single" w:sz="4" w:space="0" w:color="B8C4B4"/>
              <w:right w:val="single" w:sz="4" w:space="0" w:color="B8C4B4"/>
            </w:tcBorders>
            <w:shd w:val="clear" w:color="auto" w:fill="FFFFFF"/>
            <w:tcMar>
              <w:top w:w="65" w:type="dxa"/>
              <w:left w:w="130" w:type="dxa"/>
              <w:bottom w:w="65" w:type="dxa"/>
              <w:right w:w="130" w:type="dxa"/>
            </w:tcMar>
          </w:tcPr>
          <w:p w14:paraId="5A000001" w14:textId="77777777" w:rsidR="000C5F1E" w:rsidRDefault="000C5F1E"/>
        </w:tc>
      </w:tr>
      <w:tr w:rsidR="000C5F1E" w14:paraId="5A000100" w14:textId="77777777">
        <w:tblPrEx>
          <w:tblCellMar>
            <w:top w:w="30" w:type="dxa"/>
            <w:bottom w:w="30" w:type="dxa"/>
          </w:tblCellMar>
        </w:tblPrEx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5" w:type="dxa"/>
              <w:left w:w="0" w:type="dxa"/>
              <w:bottom w:w="75" w:type="dxa"/>
              <w:right w:w="110" w:type="dxa"/>
            </w:tcMar>
          </w:tcPr>
          <w:p w14:paraId="0432608B" w14:textId="77777777" w:rsidR="000C5F1E" w:rsidRDefault="000C5F1E">
            <w:proofErr w:type="spellStart"/>
            <w:r>
              <w:rPr>
                <w:b/>
                <w:bCs/>
              </w:rPr>
              <w:t>Etterforskingsleiar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namn</w:t>
            </w:r>
            <w:proofErr w:type="spellEnd"/>
            <w:r>
              <w:rPr>
                <w:b/>
                <w:bCs/>
              </w:rPr>
              <w:t xml:space="preserve"> og tittel</w:t>
            </w:r>
          </w:p>
        </w:tc>
        <w:tc>
          <w:tcPr>
            <w:tcW w:w="6138" w:type="dxa"/>
            <w:tcBorders>
              <w:top w:val="single" w:sz="4" w:space="0" w:color="B8C4B4"/>
              <w:left w:val="single" w:sz="4" w:space="0" w:color="B8C4B4"/>
              <w:bottom w:val="single" w:sz="4" w:space="0" w:color="B8C4B4"/>
              <w:right w:val="single" w:sz="4" w:space="0" w:color="B8C4B4"/>
            </w:tcBorders>
            <w:shd w:val="clear" w:color="auto" w:fill="FFFFFF"/>
            <w:tcMar>
              <w:top w:w="65" w:type="dxa"/>
              <w:left w:w="130" w:type="dxa"/>
              <w:bottom w:w="65" w:type="dxa"/>
              <w:right w:w="130" w:type="dxa"/>
            </w:tcMar>
          </w:tcPr>
          <w:p w14:paraId="5A000101" w14:textId="77777777" w:rsidR="000C5F1E" w:rsidRDefault="000C5F1E"/>
        </w:tc>
      </w:tr>
      <w:tr w:rsidR="000C5F1E" w14:paraId="5A000200" w14:textId="77777777">
        <w:tblPrEx>
          <w:tblCellMar>
            <w:top w:w="30" w:type="dxa"/>
            <w:bottom w:w="30" w:type="dxa"/>
          </w:tblCellMar>
        </w:tblPrEx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5" w:type="dxa"/>
              <w:left w:w="0" w:type="dxa"/>
              <w:bottom w:w="75" w:type="dxa"/>
              <w:right w:w="110" w:type="dxa"/>
            </w:tcMar>
          </w:tcPr>
          <w:p w14:paraId="0D3140AB" w14:textId="77777777" w:rsidR="000C5F1E" w:rsidRDefault="000C5F1E">
            <w:r>
              <w:rPr>
                <w:b/>
                <w:bCs/>
              </w:rPr>
              <w:t>Straffesaksnummer (BL)</w:t>
            </w:r>
          </w:p>
        </w:tc>
        <w:tc>
          <w:tcPr>
            <w:tcW w:w="6138" w:type="dxa"/>
            <w:tcBorders>
              <w:top w:val="single" w:sz="4" w:space="0" w:color="B8C4B4"/>
              <w:left w:val="single" w:sz="4" w:space="0" w:color="B8C4B4"/>
              <w:bottom w:val="single" w:sz="4" w:space="0" w:color="B8C4B4"/>
              <w:right w:val="single" w:sz="4" w:space="0" w:color="B8C4B4"/>
            </w:tcBorders>
            <w:shd w:val="clear" w:color="auto" w:fill="FFFFFF"/>
            <w:tcMar>
              <w:top w:w="65" w:type="dxa"/>
              <w:left w:w="130" w:type="dxa"/>
              <w:bottom w:w="65" w:type="dxa"/>
              <w:right w:w="130" w:type="dxa"/>
            </w:tcMar>
          </w:tcPr>
          <w:p w14:paraId="5A000201" w14:textId="77777777" w:rsidR="000C5F1E" w:rsidRDefault="000C5F1E"/>
        </w:tc>
      </w:tr>
      <w:tr w:rsidR="000C5F1E" w14:paraId="5A000300" w14:textId="77777777">
        <w:tblPrEx>
          <w:tblCellMar>
            <w:top w:w="30" w:type="dxa"/>
            <w:bottom w:w="30" w:type="dxa"/>
          </w:tblCellMar>
        </w:tblPrEx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5" w:type="dxa"/>
              <w:left w:w="0" w:type="dxa"/>
              <w:bottom w:w="75" w:type="dxa"/>
              <w:right w:w="110" w:type="dxa"/>
            </w:tcMar>
          </w:tcPr>
          <w:p w14:paraId="30BE0EC5" w14:textId="77777777" w:rsidR="000C5F1E" w:rsidRDefault="000C5F1E">
            <w:r>
              <w:rPr>
                <w:b/>
                <w:bCs/>
              </w:rPr>
              <w:t>Kontaktperson, telefon og e-post</w:t>
            </w:r>
          </w:p>
        </w:tc>
        <w:tc>
          <w:tcPr>
            <w:tcW w:w="6138" w:type="dxa"/>
            <w:tcBorders>
              <w:top w:val="single" w:sz="4" w:space="0" w:color="B8C4B4"/>
              <w:left w:val="single" w:sz="4" w:space="0" w:color="B8C4B4"/>
              <w:bottom w:val="single" w:sz="4" w:space="0" w:color="B8C4B4"/>
              <w:right w:val="single" w:sz="4" w:space="0" w:color="B8C4B4"/>
            </w:tcBorders>
            <w:shd w:val="clear" w:color="auto" w:fill="FFFFFF"/>
            <w:tcMar>
              <w:top w:w="65" w:type="dxa"/>
              <w:left w:w="130" w:type="dxa"/>
              <w:bottom w:w="65" w:type="dxa"/>
              <w:right w:w="130" w:type="dxa"/>
            </w:tcMar>
          </w:tcPr>
          <w:p w14:paraId="5A000301" w14:textId="77777777" w:rsidR="000C5F1E" w:rsidRDefault="000C5F1E"/>
        </w:tc>
      </w:tr>
    </w:tbl>
    <w:p w14:paraId="0000051D" w14:textId="77777777" w:rsidR="000C5F1E" w:rsidRDefault="000C5F1E">
      <w:pPr>
        <w:spacing w:before="11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0" w:type="dxa"/>
          <w:left w:w="10" w:type="dxa"/>
          <w:bottom w:w="90" w:type="dxa"/>
          <w:right w:w="10" w:type="dxa"/>
        </w:tblCellMar>
        <w:tblLook w:val="04A0" w:firstRow="1" w:lastRow="0" w:firstColumn="1" w:lastColumn="0" w:noHBand="0" w:noVBand="1"/>
      </w:tblPr>
      <w:tblGrid>
        <w:gridCol w:w="2500"/>
        <w:gridCol w:w="2544"/>
        <w:gridCol w:w="2050"/>
        <w:gridCol w:w="2544"/>
      </w:tblGrid>
      <w:tr w:rsidR="000C5F1E" w14:paraId="0000051F" w14:textId="77777777">
        <w:tc>
          <w:tcPr>
            <w:tcW w:w="9638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E5635"/>
            <w:tcMar>
              <w:top w:w="120" w:type="dxa"/>
              <w:left w:w="340" w:type="dxa"/>
              <w:bottom w:w="120" w:type="dxa"/>
              <w:right w:w="340" w:type="dxa"/>
            </w:tcMar>
          </w:tcPr>
          <w:p w14:paraId="0000051E" w14:textId="77777777" w:rsidR="000C5F1E" w:rsidRDefault="000C5F1E">
            <w:proofErr w:type="gramStart"/>
            <w:r>
              <w:rPr>
                <w:b/>
                <w:bCs/>
                <w:color w:val="F7F3CF"/>
                <w:sz w:val="24"/>
                <w:szCs w:val="24"/>
              </w:rPr>
              <w:t xml:space="preserve">2  </w:t>
            </w:r>
            <w:proofErr w:type="spellStart"/>
            <w:r>
              <w:rPr>
                <w:b/>
                <w:bCs/>
                <w:color w:val="F7F3CF"/>
                <w:sz w:val="24"/>
                <w:szCs w:val="24"/>
              </w:rPr>
              <w:t>Opplysningar</w:t>
            </w:r>
            <w:proofErr w:type="spellEnd"/>
            <w:proofErr w:type="gramEnd"/>
            <w:r>
              <w:rPr>
                <w:b/>
                <w:bCs/>
                <w:color w:val="F7F3CF"/>
                <w:sz w:val="24"/>
                <w:szCs w:val="24"/>
              </w:rPr>
              <w:t xml:space="preserve"> om barnet / den fornærma</w:t>
            </w:r>
          </w:p>
        </w:tc>
      </w:tr>
      <w:tr w:rsidR="000C5F1E" w14:paraId="00000522" w14:textId="77777777">
        <w:tblPrEx>
          <w:tblCellMar>
            <w:top w:w="150" w:type="dxa"/>
            <w:bottom w:w="65" w:type="dxa"/>
          </w:tblCellMar>
        </w:tblPrEx>
        <w:tc>
          <w:tcPr>
            <w:tcW w:w="9638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7F3CF"/>
            <w:tcMar>
              <w:top w:w="75" w:type="dxa"/>
              <w:left w:w="340" w:type="dxa"/>
              <w:bottom w:w="75" w:type="dxa"/>
              <w:right w:w="340" w:type="dxa"/>
            </w:tcMar>
          </w:tcPr>
          <w:p w14:paraId="00000520" w14:textId="5A4D2853" w:rsidR="000C5F1E" w:rsidRDefault="000C5F1E">
            <w:r>
              <w:rPr>
                <w:b/>
                <w:bCs/>
                <w:color w:val="3E5635"/>
                <w:sz w:val="21"/>
                <w:szCs w:val="21"/>
              </w:rPr>
              <w:t>Barnet / den fornærma</w:t>
            </w:r>
          </w:p>
          <w:p w14:paraId="00000521" w14:textId="59385CC6" w:rsidR="000C5F1E" w:rsidRDefault="000C5F1E">
            <w:pPr>
              <w:spacing w:after="80"/>
            </w:pPr>
            <w:r>
              <w:rPr>
                <w:i/>
                <w:iCs/>
                <w:color w:val="7A6A3A"/>
                <w:sz w:val="18"/>
                <w:szCs w:val="18"/>
              </w:rPr>
              <w:t xml:space="preserve">Dersom det er </w:t>
            </w:r>
            <w:proofErr w:type="spellStart"/>
            <w:r>
              <w:rPr>
                <w:i/>
                <w:iCs/>
                <w:color w:val="7A6A3A"/>
                <w:sz w:val="18"/>
                <w:szCs w:val="18"/>
              </w:rPr>
              <w:t>fleire</w:t>
            </w:r>
            <w:proofErr w:type="spellEnd"/>
            <w:r>
              <w:rPr>
                <w:i/>
                <w:iCs/>
                <w:color w:val="7A6A3A"/>
                <w:sz w:val="18"/>
                <w:szCs w:val="18"/>
              </w:rPr>
              <w:t xml:space="preserve"> barn / fornærma barn i same sak, kopier opp fe</w:t>
            </w:r>
            <w:r w:rsidR="00577E82">
              <w:rPr>
                <w:i/>
                <w:iCs/>
                <w:color w:val="7A6A3A"/>
                <w:sz w:val="18"/>
                <w:szCs w:val="18"/>
              </w:rPr>
              <w:t>lta</w:t>
            </w:r>
            <w:r>
              <w:rPr>
                <w:i/>
                <w:iCs/>
                <w:color w:val="7A6A3A"/>
                <w:sz w:val="18"/>
                <w:szCs w:val="18"/>
              </w:rPr>
              <w:t xml:space="preserve"> slik at alle </w:t>
            </w:r>
            <w:r w:rsidR="00577E82">
              <w:rPr>
                <w:i/>
                <w:iCs/>
                <w:color w:val="7A6A3A"/>
                <w:sz w:val="18"/>
                <w:szCs w:val="18"/>
              </w:rPr>
              <w:t xml:space="preserve">barn </w:t>
            </w:r>
            <w:r>
              <w:rPr>
                <w:i/>
                <w:iCs/>
                <w:color w:val="7A6A3A"/>
                <w:sz w:val="18"/>
                <w:szCs w:val="18"/>
              </w:rPr>
              <w:t xml:space="preserve">kan </w:t>
            </w:r>
            <w:proofErr w:type="spellStart"/>
            <w:r>
              <w:rPr>
                <w:i/>
                <w:iCs/>
                <w:color w:val="7A6A3A"/>
                <w:sz w:val="18"/>
                <w:szCs w:val="18"/>
              </w:rPr>
              <w:t>fyllast</w:t>
            </w:r>
            <w:proofErr w:type="spellEnd"/>
            <w:r>
              <w:rPr>
                <w:i/>
                <w:iCs/>
                <w:color w:val="7A6A3A"/>
                <w:sz w:val="18"/>
                <w:szCs w:val="18"/>
              </w:rPr>
              <w:t xml:space="preserve"> inn kvar for seg.</w:t>
            </w:r>
          </w:p>
        </w:tc>
      </w:tr>
      <w:tr w:rsidR="000C5F1E" w14:paraId="00000527" w14:textId="77777777">
        <w:tblPrEx>
          <w:tblCellMar>
            <w:top w:w="30" w:type="dxa"/>
            <w:bottom w:w="30" w:type="dxa"/>
          </w:tblCellMar>
        </w:tblPrEx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5" w:type="dxa"/>
              <w:left w:w="220" w:type="dxa"/>
              <w:bottom w:w="75" w:type="dxa"/>
              <w:right w:w="110" w:type="dxa"/>
            </w:tcMar>
          </w:tcPr>
          <w:p w14:paraId="00000523" w14:textId="77777777" w:rsidR="000C5F1E" w:rsidRDefault="000C5F1E">
            <w:proofErr w:type="spellStart"/>
            <w:r>
              <w:rPr>
                <w:b/>
                <w:bCs/>
              </w:rPr>
              <w:t>Namnet</w:t>
            </w:r>
            <w:proofErr w:type="spellEnd"/>
            <w:r>
              <w:rPr>
                <w:b/>
                <w:bCs/>
              </w:rPr>
              <w:t xml:space="preserve"> til barnet / den fornærma</w:t>
            </w:r>
          </w:p>
        </w:tc>
        <w:tc>
          <w:tcPr>
            <w:tcW w:w="2544" w:type="dxa"/>
            <w:tcBorders>
              <w:top w:val="single" w:sz="4" w:space="0" w:color="B8C4B4"/>
              <w:left w:val="single" w:sz="4" w:space="0" w:color="B8C4B4"/>
              <w:bottom w:val="single" w:sz="4" w:space="0" w:color="B8C4B4"/>
              <w:right w:val="single" w:sz="4" w:space="0" w:color="B8C4B4"/>
            </w:tcBorders>
            <w:shd w:val="clear" w:color="auto" w:fill="FFFFFF"/>
            <w:tcMar>
              <w:top w:w="65" w:type="dxa"/>
              <w:left w:w="130" w:type="dxa"/>
              <w:bottom w:w="65" w:type="dxa"/>
              <w:right w:w="130" w:type="dxa"/>
            </w:tcMar>
          </w:tcPr>
          <w:p w14:paraId="00000525" w14:textId="77777777" w:rsidR="000C5F1E" w:rsidRDefault="000C5F1E"/>
        </w:tc>
        <w:tc>
          <w:tcPr>
            <w:tcW w:w="20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5" w:type="dxa"/>
              <w:left w:w="220" w:type="dxa"/>
              <w:bottom w:w="75" w:type="dxa"/>
              <w:right w:w="110" w:type="dxa"/>
            </w:tcMar>
          </w:tcPr>
          <w:p w14:paraId="00000524" w14:textId="77777777" w:rsidR="000C5F1E" w:rsidRDefault="000C5F1E">
            <w:r>
              <w:rPr>
                <w:b/>
                <w:bCs/>
              </w:rPr>
              <w:t>Kjønn</w:t>
            </w:r>
          </w:p>
        </w:tc>
        <w:tc>
          <w:tcPr>
            <w:tcW w:w="2544" w:type="dxa"/>
            <w:tcBorders>
              <w:top w:val="single" w:sz="4" w:space="0" w:color="B8C4B4"/>
              <w:left w:val="single" w:sz="4" w:space="0" w:color="B8C4B4"/>
              <w:bottom w:val="single" w:sz="4" w:space="0" w:color="B8C4B4"/>
              <w:right w:val="single" w:sz="4" w:space="0" w:color="B8C4B4"/>
            </w:tcBorders>
            <w:shd w:val="clear" w:color="auto" w:fill="FFFFFF"/>
            <w:tcMar>
              <w:top w:w="65" w:type="dxa"/>
              <w:left w:w="130" w:type="dxa"/>
              <w:bottom w:w="65" w:type="dxa"/>
              <w:right w:w="130" w:type="dxa"/>
            </w:tcMar>
          </w:tcPr>
          <w:p w14:paraId="00000526" w14:textId="77777777" w:rsidR="000C5F1E" w:rsidRDefault="000C5F1E"/>
        </w:tc>
      </w:tr>
      <w:tr w:rsidR="000C5F1E" w14:paraId="0000052C" w14:textId="77777777">
        <w:tblPrEx>
          <w:tblCellMar>
            <w:top w:w="30" w:type="dxa"/>
            <w:bottom w:w="30" w:type="dxa"/>
          </w:tblCellMar>
        </w:tblPrEx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5" w:type="dxa"/>
              <w:left w:w="220" w:type="dxa"/>
              <w:bottom w:w="75" w:type="dxa"/>
              <w:right w:w="110" w:type="dxa"/>
            </w:tcMar>
          </w:tcPr>
          <w:p w14:paraId="65F33F15" w14:textId="77777777" w:rsidR="00777D42" w:rsidRDefault="000C5F1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Fødselsnummer / </w:t>
            </w:r>
          </w:p>
          <w:p w14:paraId="00000528" w14:textId="3E5BE1D3" w:rsidR="000C5F1E" w:rsidRDefault="000C5F1E">
            <w:r>
              <w:rPr>
                <w:b/>
                <w:bCs/>
              </w:rPr>
              <w:t>D-nummer</w:t>
            </w:r>
          </w:p>
        </w:tc>
        <w:tc>
          <w:tcPr>
            <w:tcW w:w="2544" w:type="dxa"/>
            <w:tcBorders>
              <w:top w:val="single" w:sz="4" w:space="0" w:color="B8C4B4"/>
              <w:left w:val="single" w:sz="4" w:space="0" w:color="B8C4B4"/>
              <w:bottom w:val="single" w:sz="4" w:space="0" w:color="B8C4B4"/>
              <w:right w:val="single" w:sz="4" w:space="0" w:color="B8C4B4"/>
            </w:tcBorders>
            <w:shd w:val="clear" w:color="auto" w:fill="FFFFFF"/>
            <w:tcMar>
              <w:top w:w="65" w:type="dxa"/>
              <w:left w:w="130" w:type="dxa"/>
              <w:bottom w:w="65" w:type="dxa"/>
              <w:right w:w="130" w:type="dxa"/>
            </w:tcMar>
          </w:tcPr>
          <w:p w14:paraId="0000052A" w14:textId="77777777" w:rsidR="000C5F1E" w:rsidRDefault="000C5F1E"/>
        </w:tc>
        <w:tc>
          <w:tcPr>
            <w:tcW w:w="205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5" w:type="dxa"/>
              <w:left w:w="220" w:type="dxa"/>
              <w:bottom w:w="75" w:type="dxa"/>
              <w:right w:w="110" w:type="dxa"/>
            </w:tcMar>
          </w:tcPr>
          <w:p w14:paraId="00000529" w14:textId="171C8FB1" w:rsidR="000C5F1E" w:rsidRDefault="00F4442D">
            <w:r>
              <w:rPr>
                <w:b/>
                <w:bCs/>
              </w:rPr>
              <w:t>Kommune (bustad)</w:t>
            </w:r>
          </w:p>
        </w:tc>
        <w:tc>
          <w:tcPr>
            <w:tcW w:w="2544" w:type="dxa"/>
            <w:tcBorders>
              <w:top w:val="single" w:sz="4" w:space="0" w:color="B8C4B4"/>
              <w:left w:val="single" w:sz="4" w:space="0" w:color="B8C4B4"/>
              <w:bottom w:val="single" w:sz="4" w:space="0" w:color="B8C4B4"/>
              <w:right w:val="single" w:sz="4" w:space="0" w:color="B8C4B4"/>
            </w:tcBorders>
            <w:shd w:val="clear" w:color="auto" w:fill="FFFFFF"/>
            <w:tcMar>
              <w:top w:w="65" w:type="dxa"/>
              <w:left w:w="130" w:type="dxa"/>
              <w:bottom w:w="65" w:type="dxa"/>
              <w:right w:w="130" w:type="dxa"/>
            </w:tcMar>
          </w:tcPr>
          <w:p w14:paraId="0000052B" w14:textId="77777777" w:rsidR="000C5F1E" w:rsidRDefault="000C5F1E"/>
        </w:tc>
      </w:tr>
    </w:tbl>
    <w:p w14:paraId="0000052D" w14:textId="77777777" w:rsidR="000C5F1E" w:rsidRDefault="000C5F1E">
      <w:pPr>
        <w:spacing w:before="11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0" w:type="dxa"/>
          <w:left w:w="10" w:type="dxa"/>
          <w:bottom w:w="9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638"/>
      </w:tblGrid>
      <w:tr w:rsidR="000C5F1E" w14:paraId="0000052F" w14:textId="77777777">
        <w:tc>
          <w:tcPr>
            <w:tcW w:w="963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E5635"/>
            <w:tcMar>
              <w:top w:w="120" w:type="dxa"/>
              <w:left w:w="340" w:type="dxa"/>
              <w:bottom w:w="120" w:type="dxa"/>
              <w:right w:w="340" w:type="dxa"/>
            </w:tcMar>
          </w:tcPr>
          <w:p w14:paraId="0000052E" w14:textId="77777777" w:rsidR="000C5F1E" w:rsidRDefault="000C5F1E">
            <w:proofErr w:type="gramStart"/>
            <w:r>
              <w:rPr>
                <w:b/>
                <w:bCs/>
                <w:color w:val="F7F3CF"/>
                <w:sz w:val="24"/>
                <w:szCs w:val="24"/>
              </w:rPr>
              <w:t xml:space="preserve">3  </w:t>
            </w:r>
            <w:proofErr w:type="spellStart"/>
            <w:r>
              <w:rPr>
                <w:b/>
                <w:bCs/>
                <w:color w:val="F7F3CF"/>
                <w:sz w:val="24"/>
                <w:szCs w:val="24"/>
              </w:rPr>
              <w:t>Innhaldet</w:t>
            </w:r>
            <w:proofErr w:type="spellEnd"/>
            <w:proofErr w:type="gramEnd"/>
            <w:r>
              <w:rPr>
                <w:b/>
                <w:bCs/>
                <w:color w:val="F7F3CF"/>
                <w:sz w:val="24"/>
                <w:szCs w:val="24"/>
              </w:rPr>
              <w:t xml:space="preserve"> i saka og heimelsgrunnlaget</w:t>
            </w:r>
          </w:p>
        </w:tc>
      </w:tr>
      <w:tr w:rsidR="000C5F1E" w14:paraId="00000531" w14:textId="77777777">
        <w:tblPrEx>
          <w:tblCellMar>
            <w:top w:w="150" w:type="dxa"/>
            <w:bottom w:w="65" w:type="dxa"/>
          </w:tblCellMar>
        </w:tblPrEx>
        <w:tc>
          <w:tcPr>
            <w:tcW w:w="963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7F3CF"/>
            <w:tcMar>
              <w:top w:w="120" w:type="dxa"/>
              <w:left w:w="340" w:type="dxa"/>
              <w:bottom w:w="120" w:type="dxa"/>
              <w:right w:w="340" w:type="dxa"/>
            </w:tcMar>
          </w:tcPr>
          <w:p w14:paraId="063F548D" w14:textId="77777777" w:rsidR="000C5F1E" w:rsidRDefault="000C5F1E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color w:val="3E5635"/>
                <w:sz w:val="18"/>
                <w:szCs w:val="18"/>
              </w:rPr>
              <w:t xml:space="preserve">Vurderingstema: </w:t>
            </w:r>
            <w:r>
              <w:rPr>
                <w:i/>
                <w:iCs/>
                <w:sz w:val="18"/>
                <w:szCs w:val="18"/>
              </w:rPr>
              <w:t xml:space="preserve">Politiet skal vurdere om saka fell inn under meldeplikta etter </w:t>
            </w:r>
            <w:proofErr w:type="spellStart"/>
            <w:r>
              <w:rPr>
                <w:i/>
                <w:iCs/>
                <w:sz w:val="18"/>
                <w:szCs w:val="18"/>
              </w:rPr>
              <w:t>bvul</w:t>
            </w:r>
            <w:proofErr w:type="spellEnd"/>
            <w:r>
              <w:rPr>
                <w:i/>
                <w:iCs/>
                <w:sz w:val="18"/>
                <w:szCs w:val="18"/>
              </w:rPr>
              <w:t>. § 4 første ledd bokstav a eller b, eller om det er aktuelt å nytte melderetten etter bokstav c.</w:t>
            </w:r>
          </w:p>
          <w:p w14:paraId="00000530" w14:textId="516EBA00" w:rsidR="00011A49" w:rsidRDefault="00011A49"/>
        </w:tc>
      </w:tr>
      <w:tr w:rsidR="000C5F1E" w14:paraId="00000533" w14:textId="77777777">
        <w:tc>
          <w:tcPr>
            <w:tcW w:w="963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4E0CE"/>
            <w:tcMar>
              <w:top w:w="120" w:type="dxa"/>
              <w:left w:w="340" w:type="dxa"/>
              <w:bottom w:w="120" w:type="dxa"/>
              <w:right w:w="340" w:type="dxa"/>
            </w:tcMar>
          </w:tcPr>
          <w:p w14:paraId="00000532" w14:textId="77777777" w:rsidR="000C5F1E" w:rsidRDefault="000C5F1E">
            <w:r>
              <w:rPr>
                <w:b/>
                <w:bCs/>
                <w:color w:val="3E5635"/>
                <w:sz w:val="21"/>
                <w:szCs w:val="21"/>
              </w:rPr>
              <w:t>Type sak (</w:t>
            </w:r>
            <w:proofErr w:type="spellStart"/>
            <w:r>
              <w:rPr>
                <w:b/>
                <w:bCs/>
                <w:color w:val="3E5635"/>
                <w:sz w:val="21"/>
                <w:szCs w:val="21"/>
              </w:rPr>
              <w:t>set</w:t>
            </w:r>
            <w:proofErr w:type="spellEnd"/>
            <w:r>
              <w:rPr>
                <w:b/>
                <w:bCs/>
                <w:color w:val="3E5635"/>
                <w:sz w:val="21"/>
                <w:szCs w:val="21"/>
              </w:rPr>
              <w:t xml:space="preserve"> kryss):</w:t>
            </w:r>
          </w:p>
        </w:tc>
      </w:tr>
      <w:tr w:rsidR="000C5F1E" w14:paraId="00000535" w14:textId="77777777">
        <w:tblPrEx>
          <w:tblCellMar>
            <w:top w:w="38" w:type="dxa"/>
            <w:bottom w:w="38" w:type="dxa"/>
          </w:tblCellMar>
        </w:tblPrEx>
        <w:tc>
          <w:tcPr>
            <w:tcW w:w="963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8" w:type="dxa"/>
              <w:left w:w="220" w:type="dxa"/>
              <w:bottom w:w="38" w:type="dxa"/>
              <w:right w:w="220" w:type="dxa"/>
            </w:tcMar>
          </w:tcPr>
          <w:p w14:paraId="00000534" w14:textId="471A0565" w:rsidR="000C5F1E" w:rsidRDefault="00000000">
            <w:sdt>
              <w:sdtPr>
                <w:rPr>
                  <w:rFonts w:ascii="MS Gothic" w:hAnsi="MS Gothic"/>
                  <w:sz w:val="19"/>
                  <w:szCs w:val="19"/>
                </w:rPr>
                <w:alias w:val="Avkrysning"/>
                <w:id w:val="466243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326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DB0326">
              <w:t xml:space="preserve">  </w:t>
            </w:r>
            <w:proofErr w:type="spellStart"/>
            <w:r w:rsidR="00DB0326">
              <w:t>bvul</w:t>
            </w:r>
            <w:proofErr w:type="spellEnd"/>
            <w:r w:rsidR="00DB0326">
              <w:t xml:space="preserve">. § 4 første ledd bokstav a – Barnet er drepe eller forsøkt </w:t>
            </w:r>
            <w:proofErr w:type="gramStart"/>
            <w:r w:rsidR="00DB0326">
              <w:t>drepe</w:t>
            </w:r>
            <w:proofErr w:type="gramEnd"/>
            <w:r w:rsidR="00DB0326">
              <w:t xml:space="preserve"> (meldeplikt)</w:t>
            </w:r>
          </w:p>
        </w:tc>
      </w:tr>
      <w:tr w:rsidR="000C5F1E" w14:paraId="00000537" w14:textId="77777777">
        <w:tblPrEx>
          <w:tblCellMar>
            <w:top w:w="38" w:type="dxa"/>
            <w:bottom w:w="38" w:type="dxa"/>
          </w:tblCellMar>
        </w:tblPrEx>
        <w:tc>
          <w:tcPr>
            <w:tcW w:w="963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8" w:type="dxa"/>
              <w:left w:w="220" w:type="dxa"/>
              <w:bottom w:w="38" w:type="dxa"/>
              <w:right w:w="220" w:type="dxa"/>
            </w:tcMar>
          </w:tcPr>
          <w:p w14:paraId="00000536" w14:textId="3F5B7345" w:rsidR="000C5F1E" w:rsidRDefault="00000000">
            <w:sdt>
              <w:sdtPr>
                <w:rPr>
                  <w:rFonts w:ascii="MS Gothic" w:hAnsi="MS Gothic"/>
                  <w:sz w:val="19"/>
                  <w:szCs w:val="19"/>
                </w:rPr>
                <w:alias w:val="Avkrysning"/>
                <w:id w:val="1386521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326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="00DB0326">
              <w:t xml:space="preserve">  </w:t>
            </w:r>
            <w:proofErr w:type="spellStart"/>
            <w:r w:rsidR="00DB0326">
              <w:t>bvul</w:t>
            </w:r>
            <w:proofErr w:type="spellEnd"/>
            <w:r w:rsidR="00DB0326">
              <w:t xml:space="preserve">. § 4 første ledd bokstav b – Barnet er utsett for andre </w:t>
            </w:r>
            <w:proofErr w:type="spellStart"/>
            <w:r w:rsidR="00DB0326">
              <w:t>lovbrot</w:t>
            </w:r>
            <w:proofErr w:type="spellEnd"/>
            <w:r w:rsidR="00DB0326">
              <w:t xml:space="preserve"> med dødsfølgje (meldeplikt)</w:t>
            </w:r>
          </w:p>
        </w:tc>
      </w:tr>
      <w:tr w:rsidR="000C5F1E" w14:paraId="00000539" w14:textId="77777777">
        <w:tblPrEx>
          <w:tblCellMar>
            <w:top w:w="38" w:type="dxa"/>
            <w:bottom w:w="38" w:type="dxa"/>
          </w:tblCellMar>
        </w:tblPrEx>
        <w:tc>
          <w:tcPr>
            <w:tcW w:w="963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8" w:type="dxa"/>
              <w:left w:w="220" w:type="dxa"/>
              <w:bottom w:w="38" w:type="dxa"/>
              <w:right w:w="220" w:type="dxa"/>
            </w:tcMar>
          </w:tcPr>
          <w:p w14:paraId="00000538" w14:textId="3261E2A0" w:rsidR="000C5F1E" w:rsidRDefault="00000000">
            <w:sdt>
              <w:sdtPr>
                <w:rPr>
                  <w:rFonts w:ascii="MS Gothic" w:hAnsi="MS Gothic"/>
                  <w:sz w:val="19"/>
                  <w:szCs w:val="19"/>
                </w:rPr>
                <w:alias w:val="Avkrysning"/>
                <w:id w:val="-1340086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326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="00DB0326">
              <w:t xml:space="preserve">  </w:t>
            </w:r>
            <w:proofErr w:type="spellStart"/>
            <w:r w:rsidR="00DB0326">
              <w:t>bvul</w:t>
            </w:r>
            <w:proofErr w:type="spellEnd"/>
            <w:r w:rsidR="00DB0326">
              <w:t xml:space="preserve">. § 4 første ledd bokstav c – Barnet er utsett for </w:t>
            </w:r>
            <w:proofErr w:type="spellStart"/>
            <w:r w:rsidR="00DB0326">
              <w:t>lovbrot</w:t>
            </w:r>
            <w:proofErr w:type="spellEnd"/>
            <w:r w:rsidR="00DB0326">
              <w:t xml:space="preserve"> etter strl. kap. 24–26 med </w:t>
            </w:r>
            <w:proofErr w:type="spellStart"/>
            <w:r w:rsidR="00DB0326">
              <w:t>alvorlege</w:t>
            </w:r>
            <w:proofErr w:type="spellEnd"/>
            <w:r w:rsidR="00DB0326">
              <w:t xml:space="preserve"> </w:t>
            </w:r>
            <w:proofErr w:type="spellStart"/>
            <w:r w:rsidR="00DB0326">
              <w:t>konsekvensar</w:t>
            </w:r>
            <w:proofErr w:type="spellEnd"/>
            <w:r w:rsidR="00DB0326">
              <w:t xml:space="preserve"> for livet og helsa til barnet (</w:t>
            </w:r>
            <w:proofErr w:type="spellStart"/>
            <w:r w:rsidR="00DB0326">
              <w:t>melderett</w:t>
            </w:r>
            <w:proofErr w:type="spellEnd"/>
            <w:r w:rsidR="00DB0326">
              <w:t>)</w:t>
            </w:r>
          </w:p>
        </w:tc>
      </w:tr>
      <w:tr w:rsidR="000C5F1E" w14:paraId="0000053C" w14:textId="77777777">
        <w:tblPrEx>
          <w:tblCellMar>
            <w:top w:w="30" w:type="dxa"/>
            <w:bottom w:w="30" w:type="dxa"/>
          </w:tblCellMar>
        </w:tblPrEx>
        <w:tc>
          <w:tcPr>
            <w:tcW w:w="3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5" w:type="dxa"/>
              <w:left w:w="220" w:type="dxa"/>
              <w:bottom w:w="75" w:type="dxa"/>
              <w:right w:w="110" w:type="dxa"/>
            </w:tcMar>
          </w:tcPr>
          <w:p w14:paraId="0000053A" w14:textId="77777777" w:rsidR="000C5F1E" w:rsidRDefault="000C5F1E">
            <w:r>
              <w:rPr>
                <w:b/>
                <w:bCs/>
              </w:rPr>
              <w:t xml:space="preserve">Aktuelle </w:t>
            </w:r>
            <w:proofErr w:type="spellStart"/>
            <w:r>
              <w:rPr>
                <w:b/>
                <w:bCs/>
              </w:rPr>
              <w:t>straffebod</w:t>
            </w:r>
            <w:proofErr w:type="spellEnd"/>
          </w:p>
        </w:tc>
        <w:tc>
          <w:tcPr>
            <w:tcW w:w="6638" w:type="dxa"/>
            <w:tcBorders>
              <w:top w:val="single" w:sz="4" w:space="0" w:color="B8C4B4"/>
              <w:left w:val="single" w:sz="4" w:space="0" w:color="B8C4B4"/>
              <w:bottom w:val="single" w:sz="4" w:space="0" w:color="B8C4B4"/>
              <w:right w:val="single" w:sz="4" w:space="0" w:color="B8C4B4"/>
            </w:tcBorders>
            <w:shd w:val="clear" w:color="auto" w:fill="FFFFFF"/>
            <w:tcMar>
              <w:top w:w="65" w:type="dxa"/>
              <w:left w:w="130" w:type="dxa"/>
              <w:bottom w:w="65" w:type="dxa"/>
              <w:right w:w="130" w:type="dxa"/>
            </w:tcMar>
          </w:tcPr>
          <w:p w14:paraId="0000053B" w14:textId="77777777" w:rsidR="000C5F1E" w:rsidRDefault="000C5F1E"/>
        </w:tc>
      </w:tr>
      <w:tr w:rsidR="000C5F1E" w14:paraId="0000053E" w14:textId="77777777">
        <w:tc>
          <w:tcPr>
            <w:tcW w:w="963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4E0CE"/>
            <w:tcMar>
              <w:top w:w="120" w:type="dxa"/>
              <w:left w:w="340" w:type="dxa"/>
              <w:bottom w:w="120" w:type="dxa"/>
              <w:right w:w="340" w:type="dxa"/>
            </w:tcMar>
          </w:tcPr>
          <w:p w14:paraId="36F78DA3" w14:textId="3AD375C3" w:rsidR="000C5F1E" w:rsidRDefault="000C5F1E">
            <w:pPr>
              <w:rPr>
                <w:b/>
                <w:bCs/>
                <w:color w:val="3E5635"/>
                <w:sz w:val="21"/>
                <w:szCs w:val="21"/>
              </w:rPr>
            </w:pPr>
            <w:r>
              <w:rPr>
                <w:b/>
                <w:bCs/>
                <w:color w:val="3E5635"/>
                <w:sz w:val="21"/>
                <w:szCs w:val="21"/>
              </w:rPr>
              <w:t xml:space="preserve">Kort </w:t>
            </w:r>
            <w:r w:rsidR="00243CC7">
              <w:rPr>
                <w:b/>
                <w:bCs/>
                <w:color w:val="3E5635"/>
                <w:sz w:val="21"/>
                <w:szCs w:val="21"/>
              </w:rPr>
              <w:t>beskriving</w:t>
            </w:r>
            <w:r>
              <w:rPr>
                <w:b/>
                <w:bCs/>
                <w:color w:val="3E5635"/>
                <w:sz w:val="21"/>
                <w:szCs w:val="21"/>
              </w:rPr>
              <w:t xml:space="preserve"> av saka - </w:t>
            </w:r>
            <w:proofErr w:type="spellStart"/>
            <w:r>
              <w:rPr>
                <w:b/>
                <w:bCs/>
                <w:color w:val="3E5635"/>
                <w:sz w:val="21"/>
                <w:szCs w:val="21"/>
              </w:rPr>
              <w:t>bvul</w:t>
            </w:r>
            <w:proofErr w:type="spellEnd"/>
            <w:r>
              <w:rPr>
                <w:b/>
                <w:bCs/>
                <w:color w:val="3E5635"/>
                <w:sz w:val="21"/>
                <w:szCs w:val="21"/>
              </w:rPr>
              <w:t>. § 4 bokstav a og b (meldeplikt)</w:t>
            </w:r>
          </w:p>
          <w:p w14:paraId="0000053D" w14:textId="536A658A" w:rsidR="00C44A28" w:rsidRDefault="00C44A28"/>
        </w:tc>
      </w:tr>
      <w:tr w:rsidR="000C5F1E" w14:paraId="00000544" w14:textId="77777777">
        <w:tc>
          <w:tcPr>
            <w:tcW w:w="9638" w:type="dxa"/>
            <w:gridSpan w:val="2"/>
            <w:tcBorders>
              <w:top w:val="single" w:sz="4" w:space="0" w:color="B8C4B4"/>
              <w:left w:val="single" w:sz="4" w:space="0" w:color="B8C4B4"/>
              <w:bottom w:val="single" w:sz="4" w:space="0" w:color="B8C4B4"/>
              <w:right w:val="single" w:sz="4" w:space="0" w:color="B8C4B4"/>
            </w:tcBorders>
            <w:shd w:val="clear" w:color="auto" w:fill="FFFFFF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0000053F" w14:textId="487E316E" w:rsidR="000C5F1E" w:rsidRDefault="000C5F1E">
            <w:r w:rsidRPr="00346921">
              <w:rPr>
                <w:i/>
                <w:iCs/>
                <w:color w:val="604F00"/>
                <w:sz w:val="18"/>
                <w:szCs w:val="18"/>
              </w:rPr>
              <w:t xml:space="preserve">Gi ei kortfatta </w:t>
            </w:r>
            <w:r w:rsidR="00243CC7" w:rsidRPr="00346921">
              <w:rPr>
                <w:i/>
                <w:iCs/>
                <w:color w:val="604F00"/>
                <w:sz w:val="18"/>
                <w:szCs w:val="18"/>
              </w:rPr>
              <w:t>beskriving</w:t>
            </w:r>
            <w:r w:rsidRPr="00346921">
              <w:rPr>
                <w:i/>
                <w:iCs/>
                <w:color w:val="604F00"/>
                <w:sz w:val="18"/>
                <w:szCs w:val="18"/>
              </w:rPr>
              <w:t xml:space="preserve"> av kva saka gjeld – kva barnet er utsett for, og kor </w:t>
            </w:r>
            <w:proofErr w:type="spellStart"/>
            <w:r w:rsidRPr="00346921">
              <w:rPr>
                <w:i/>
                <w:iCs/>
                <w:color w:val="604F00"/>
                <w:sz w:val="18"/>
                <w:szCs w:val="18"/>
              </w:rPr>
              <w:t>alvorleg</w:t>
            </w:r>
            <w:proofErr w:type="spellEnd"/>
            <w:r w:rsidRPr="00346921">
              <w:rPr>
                <w:i/>
                <w:iCs/>
                <w:color w:val="604F00"/>
                <w:sz w:val="18"/>
                <w:szCs w:val="18"/>
              </w:rPr>
              <w:t xml:space="preserve"> saka er. </w:t>
            </w:r>
          </w:p>
          <w:p w14:paraId="00000540" w14:textId="77777777" w:rsidR="000C5F1E" w:rsidRDefault="000C5F1E"/>
          <w:p w14:paraId="00000541" w14:textId="77777777" w:rsidR="000C5F1E" w:rsidRDefault="000C5F1E"/>
          <w:p w14:paraId="6B4A1C13" w14:textId="77777777" w:rsidR="000E51D0" w:rsidRDefault="000E51D0"/>
          <w:p w14:paraId="00000542" w14:textId="77777777" w:rsidR="000C5F1E" w:rsidRDefault="000C5F1E"/>
          <w:p w14:paraId="00000543" w14:textId="77777777" w:rsidR="000C5F1E" w:rsidRDefault="000C5F1E">
            <w:pPr>
              <w:spacing w:before="550"/>
            </w:pPr>
          </w:p>
        </w:tc>
      </w:tr>
    </w:tbl>
    <w:p w14:paraId="00000545" w14:textId="77777777" w:rsidR="000C5F1E" w:rsidRDefault="000C5F1E">
      <w:pPr>
        <w:spacing w:before="11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0" w:type="dxa"/>
          <w:left w:w="10" w:type="dxa"/>
          <w:bottom w:w="9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ED6931" w14:paraId="79645167" w14:textId="77777777" w:rsidTr="00B2566A"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4E0CE"/>
            <w:tcMar>
              <w:top w:w="120" w:type="dxa"/>
              <w:left w:w="340" w:type="dxa"/>
              <w:bottom w:w="120" w:type="dxa"/>
              <w:right w:w="340" w:type="dxa"/>
            </w:tcMar>
          </w:tcPr>
          <w:p w14:paraId="71008FDF" w14:textId="7103E5DE" w:rsidR="00F5162F" w:rsidRDefault="00E33691" w:rsidP="00F5162F">
            <w:pPr>
              <w:rPr>
                <w:b/>
                <w:bCs/>
                <w:color w:val="3E5635"/>
                <w:sz w:val="21"/>
                <w:szCs w:val="21"/>
              </w:rPr>
            </w:pPr>
            <w:r>
              <w:rPr>
                <w:b/>
                <w:bCs/>
                <w:color w:val="3E5635"/>
                <w:sz w:val="21"/>
                <w:szCs w:val="21"/>
              </w:rPr>
              <w:t xml:space="preserve">Kort </w:t>
            </w:r>
            <w:r w:rsidR="00243CC7">
              <w:rPr>
                <w:b/>
                <w:bCs/>
                <w:color w:val="3E5635"/>
                <w:sz w:val="21"/>
                <w:szCs w:val="21"/>
              </w:rPr>
              <w:t>beskriving</w:t>
            </w:r>
            <w:r>
              <w:rPr>
                <w:b/>
                <w:bCs/>
                <w:color w:val="3E5635"/>
                <w:sz w:val="21"/>
                <w:szCs w:val="21"/>
              </w:rPr>
              <w:t xml:space="preserve"> av saka - </w:t>
            </w:r>
            <w:proofErr w:type="spellStart"/>
            <w:r>
              <w:rPr>
                <w:b/>
                <w:bCs/>
                <w:color w:val="3E5635"/>
                <w:sz w:val="21"/>
                <w:szCs w:val="21"/>
              </w:rPr>
              <w:t>bvul</w:t>
            </w:r>
            <w:proofErr w:type="spellEnd"/>
            <w:r>
              <w:rPr>
                <w:b/>
                <w:bCs/>
                <w:color w:val="3E5635"/>
                <w:sz w:val="21"/>
                <w:szCs w:val="21"/>
              </w:rPr>
              <w:t>. § 4 bokstav c – (</w:t>
            </w:r>
            <w:proofErr w:type="spellStart"/>
            <w:r>
              <w:rPr>
                <w:b/>
                <w:bCs/>
                <w:color w:val="3E5635"/>
                <w:sz w:val="21"/>
                <w:szCs w:val="21"/>
              </w:rPr>
              <w:t>melderett</w:t>
            </w:r>
            <w:proofErr w:type="spellEnd"/>
            <w:r>
              <w:rPr>
                <w:b/>
                <w:bCs/>
                <w:color w:val="3E5635"/>
                <w:sz w:val="21"/>
                <w:szCs w:val="21"/>
              </w:rPr>
              <w:t>)</w:t>
            </w:r>
          </w:p>
          <w:p w14:paraId="32615B1B" w14:textId="77777777" w:rsidR="00F5162F" w:rsidRDefault="00F5162F" w:rsidP="00F5162F">
            <w:pPr>
              <w:rPr>
                <w:i/>
                <w:iCs/>
                <w:color w:val="7A6A3A"/>
                <w:sz w:val="18"/>
                <w:szCs w:val="18"/>
              </w:rPr>
            </w:pPr>
          </w:p>
          <w:p w14:paraId="2E010D34" w14:textId="12F11448" w:rsidR="00ED6931" w:rsidRDefault="00ED6931" w:rsidP="00F5162F"/>
        </w:tc>
      </w:tr>
      <w:tr w:rsidR="00ED6931" w14:paraId="356A11C9" w14:textId="77777777" w:rsidTr="00B2566A">
        <w:tc>
          <w:tcPr>
            <w:tcW w:w="9638" w:type="dxa"/>
            <w:tcBorders>
              <w:top w:val="single" w:sz="4" w:space="0" w:color="B8C4B4"/>
              <w:left w:val="single" w:sz="4" w:space="0" w:color="B8C4B4"/>
              <w:bottom w:val="single" w:sz="4" w:space="0" w:color="B8C4B4"/>
              <w:right w:val="single" w:sz="4" w:space="0" w:color="B8C4B4"/>
            </w:tcBorders>
            <w:shd w:val="clear" w:color="auto" w:fill="FFFFFF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781B28B8" w14:textId="1153B3E0" w:rsidR="00ED6931" w:rsidRDefault="00B702D4" w:rsidP="00B2566A">
            <w:r w:rsidRPr="00346921">
              <w:rPr>
                <w:i/>
                <w:iCs/>
                <w:color w:val="604F00"/>
                <w:sz w:val="18"/>
                <w:szCs w:val="18"/>
              </w:rPr>
              <w:t xml:space="preserve">Gi ei kortfatta </w:t>
            </w:r>
            <w:r w:rsidR="00243CC7" w:rsidRPr="00346921">
              <w:rPr>
                <w:i/>
                <w:iCs/>
                <w:color w:val="604F00"/>
                <w:sz w:val="18"/>
                <w:szCs w:val="18"/>
              </w:rPr>
              <w:t>beskriving</w:t>
            </w:r>
            <w:r w:rsidRPr="00346921">
              <w:rPr>
                <w:i/>
                <w:iCs/>
                <w:color w:val="604F00"/>
                <w:sz w:val="18"/>
                <w:szCs w:val="18"/>
              </w:rPr>
              <w:t xml:space="preserve"> av kva saka gjeld, kva barnet er utsett for, og kor </w:t>
            </w:r>
            <w:proofErr w:type="spellStart"/>
            <w:r w:rsidRPr="00346921">
              <w:rPr>
                <w:i/>
                <w:iCs/>
                <w:color w:val="604F00"/>
                <w:sz w:val="18"/>
                <w:szCs w:val="18"/>
              </w:rPr>
              <w:t>alvorleg</w:t>
            </w:r>
            <w:proofErr w:type="spellEnd"/>
            <w:r w:rsidRPr="00346921">
              <w:rPr>
                <w:i/>
                <w:iCs/>
                <w:color w:val="604F00"/>
                <w:sz w:val="18"/>
                <w:szCs w:val="18"/>
              </w:rPr>
              <w:t xml:space="preserve"> saka er. </w:t>
            </w:r>
          </w:p>
          <w:p w14:paraId="44F60ED5" w14:textId="77777777" w:rsidR="00ED6931" w:rsidRDefault="00ED6931" w:rsidP="00B2566A"/>
          <w:p w14:paraId="2EA3E21D" w14:textId="77777777" w:rsidR="00ED6931" w:rsidRDefault="00ED6931" w:rsidP="00B2566A"/>
          <w:p w14:paraId="7531AEDA" w14:textId="77777777" w:rsidR="000E51D0" w:rsidRDefault="000E51D0" w:rsidP="00B2566A"/>
          <w:p w14:paraId="4587180F" w14:textId="77777777" w:rsidR="000E51D0" w:rsidRDefault="000E51D0" w:rsidP="00B2566A"/>
          <w:p w14:paraId="6026391E" w14:textId="77777777" w:rsidR="00ED6931" w:rsidRDefault="00ED6931" w:rsidP="00B2566A">
            <w:pPr>
              <w:spacing w:before="550"/>
            </w:pPr>
          </w:p>
        </w:tc>
      </w:tr>
    </w:tbl>
    <w:p w14:paraId="28A28DF5" w14:textId="77777777" w:rsidR="00ED6931" w:rsidRDefault="00ED6931">
      <w:pPr>
        <w:spacing w:before="11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0" w:type="dxa"/>
          <w:left w:w="10" w:type="dxa"/>
          <w:bottom w:w="9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3C00D4" w14:paraId="131870F6" w14:textId="77777777" w:rsidTr="00B2566A"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4E0CE"/>
            <w:tcMar>
              <w:top w:w="120" w:type="dxa"/>
              <w:left w:w="340" w:type="dxa"/>
              <w:bottom w:w="120" w:type="dxa"/>
              <w:right w:w="340" w:type="dxa"/>
            </w:tcMar>
          </w:tcPr>
          <w:p w14:paraId="579891A6" w14:textId="77777777" w:rsidR="003C00D4" w:rsidRDefault="003C00D4" w:rsidP="00B2566A">
            <w:r>
              <w:rPr>
                <w:b/>
                <w:bCs/>
                <w:color w:val="3E5635"/>
                <w:sz w:val="21"/>
                <w:szCs w:val="21"/>
              </w:rPr>
              <w:t>Konklusjon (</w:t>
            </w:r>
            <w:proofErr w:type="spellStart"/>
            <w:r>
              <w:rPr>
                <w:b/>
                <w:bCs/>
                <w:color w:val="3E5635"/>
                <w:sz w:val="21"/>
                <w:szCs w:val="21"/>
              </w:rPr>
              <w:t>set</w:t>
            </w:r>
            <w:proofErr w:type="spellEnd"/>
            <w:r>
              <w:rPr>
                <w:b/>
                <w:bCs/>
                <w:color w:val="3E5635"/>
                <w:sz w:val="21"/>
                <w:szCs w:val="21"/>
              </w:rPr>
              <w:t xml:space="preserve"> kryss):</w:t>
            </w:r>
          </w:p>
        </w:tc>
      </w:tr>
      <w:tr w:rsidR="003C00D4" w14:paraId="73C70999" w14:textId="77777777" w:rsidTr="00B2566A">
        <w:tblPrEx>
          <w:tblCellMar>
            <w:top w:w="38" w:type="dxa"/>
            <w:bottom w:w="38" w:type="dxa"/>
          </w:tblCellMar>
        </w:tblPrEx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8" w:type="dxa"/>
              <w:left w:w="220" w:type="dxa"/>
              <w:bottom w:w="38" w:type="dxa"/>
              <w:right w:w="220" w:type="dxa"/>
            </w:tcMar>
          </w:tcPr>
          <w:p w14:paraId="2BB2572C" w14:textId="1AF607C8" w:rsidR="003C00D4" w:rsidRDefault="00000000" w:rsidP="00B2566A">
            <w:sdt>
              <w:sdtPr>
                <w:rPr>
                  <w:rFonts w:ascii="MS Gothic" w:hAnsi="MS Gothic"/>
                  <w:sz w:val="19"/>
                  <w:szCs w:val="19"/>
                </w:rPr>
                <w:alias w:val="Avkrysning"/>
                <w:id w:val="158973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326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DB0326">
              <w:t xml:space="preserve">  Saka blir meld til NUBA – </w:t>
            </w:r>
            <w:proofErr w:type="spellStart"/>
            <w:r w:rsidR="00DB0326">
              <w:t>bvul</w:t>
            </w:r>
            <w:proofErr w:type="spellEnd"/>
            <w:r w:rsidR="00DB0326">
              <w:t xml:space="preserve">. § 4 første ledd bokstav: </w:t>
            </w:r>
            <w:sdt>
              <w:sdtPr>
                <w:alias w:val="Avkrysning"/>
                <w:id w:val="190000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3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B0326">
              <w:t xml:space="preserve"> a    </w:t>
            </w:r>
            <w:sdt>
              <w:sdtPr>
                <w:alias w:val="Avkrysning"/>
                <w:id w:val="190000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326">
                  <w:rPr>
                    <w:rFonts w:ascii="MS Gothic" w:hAnsi="MS Gothic"/>
                  </w:rPr>
                  <w:t>☐</w:t>
                </w:r>
              </w:sdtContent>
            </w:sdt>
            <w:r w:rsidR="00DB0326">
              <w:t xml:space="preserve"> b    </w:t>
            </w:r>
            <w:sdt>
              <w:sdtPr>
                <w:alias w:val="Avkrysning"/>
                <w:id w:val="19000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326">
                  <w:rPr>
                    <w:rFonts w:ascii="MS Gothic" w:hAnsi="MS Gothic"/>
                  </w:rPr>
                  <w:t>☐</w:t>
                </w:r>
              </w:sdtContent>
            </w:sdt>
            <w:r w:rsidR="00DB0326">
              <w:t xml:space="preserve"> c</w:t>
            </w:r>
          </w:p>
        </w:tc>
      </w:tr>
    </w:tbl>
    <w:p w14:paraId="007B056C" w14:textId="77777777" w:rsidR="00ED6931" w:rsidRDefault="00ED6931">
      <w:pPr>
        <w:spacing w:before="11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0" w:type="dxa"/>
          <w:left w:w="10" w:type="dxa"/>
          <w:bottom w:w="9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A036B5" w14:paraId="6E885B4A" w14:textId="77777777" w:rsidTr="00B2566A">
        <w:tc>
          <w:tcPr>
            <w:tcW w:w="96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4E0CE"/>
            <w:tcMar>
              <w:top w:w="120" w:type="dxa"/>
              <w:left w:w="340" w:type="dxa"/>
              <w:bottom w:w="120" w:type="dxa"/>
              <w:right w:w="340" w:type="dxa"/>
            </w:tcMar>
          </w:tcPr>
          <w:p w14:paraId="734E9769" w14:textId="44E19A0B" w:rsidR="00A036B5" w:rsidRDefault="00432FBB" w:rsidP="00B2566A">
            <w:r>
              <w:rPr>
                <w:b/>
                <w:bCs/>
                <w:color w:val="3E5635"/>
                <w:sz w:val="21"/>
                <w:szCs w:val="21"/>
              </w:rPr>
              <w:t xml:space="preserve">Eventuelle </w:t>
            </w:r>
            <w:proofErr w:type="spellStart"/>
            <w:r>
              <w:rPr>
                <w:b/>
                <w:bCs/>
                <w:color w:val="3E5635"/>
                <w:sz w:val="21"/>
                <w:szCs w:val="21"/>
              </w:rPr>
              <w:t>opplysningar</w:t>
            </w:r>
            <w:proofErr w:type="spellEnd"/>
            <w:r>
              <w:rPr>
                <w:b/>
                <w:bCs/>
                <w:color w:val="3E5635"/>
                <w:sz w:val="21"/>
                <w:szCs w:val="21"/>
              </w:rPr>
              <w:t xml:space="preserve"> om svikt i </w:t>
            </w:r>
            <w:proofErr w:type="spellStart"/>
            <w:r>
              <w:rPr>
                <w:b/>
                <w:bCs/>
                <w:color w:val="3E5635"/>
                <w:sz w:val="21"/>
                <w:szCs w:val="21"/>
              </w:rPr>
              <w:t>offentlege</w:t>
            </w:r>
            <w:proofErr w:type="spellEnd"/>
            <w:r>
              <w:rPr>
                <w:b/>
                <w:bCs/>
                <w:color w:val="3E5635"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color w:val="3E5635"/>
                <w:sz w:val="21"/>
                <w:szCs w:val="21"/>
              </w:rPr>
              <w:t>tenester</w:t>
            </w:r>
            <w:proofErr w:type="spellEnd"/>
          </w:p>
          <w:p w14:paraId="29139002" w14:textId="37C13605" w:rsidR="00A036B5" w:rsidRDefault="00A036B5" w:rsidP="00B2566A">
            <w:r w:rsidRPr="00B2235E">
              <w:rPr>
                <w:i/>
                <w:iCs/>
                <w:color w:val="4A3900"/>
                <w:sz w:val="18"/>
                <w:szCs w:val="18"/>
              </w:rPr>
              <w:t xml:space="preserve">Dersom politiet har informasjon om at det kan </w:t>
            </w:r>
            <w:proofErr w:type="spellStart"/>
            <w:r w:rsidRPr="00B2235E">
              <w:rPr>
                <w:i/>
                <w:iCs/>
                <w:color w:val="4A3900"/>
                <w:sz w:val="18"/>
                <w:szCs w:val="18"/>
              </w:rPr>
              <w:t>liggje</w:t>
            </w:r>
            <w:proofErr w:type="spellEnd"/>
            <w:r w:rsidRPr="00B2235E">
              <w:rPr>
                <w:i/>
                <w:iCs/>
                <w:color w:val="4A3900"/>
                <w:sz w:val="18"/>
                <w:szCs w:val="18"/>
              </w:rPr>
              <w:t xml:space="preserve"> føre svikt i arbeidet til </w:t>
            </w:r>
            <w:proofErr w:type="spellStart"/>
            <w:r w:rsidRPr="00B2235E">
              <w:rPr>
                <w:i/>
                <w:iCs/>
                <w:color w:val="4A3900"/>
                <w:sz w:val="18"/>
                <w:szCs w:val="18"/>
              </w:rPr>
              <w:t>offentlege</w:t>
            </w:r>
            <w:proofErr w:type="spellEnd"/>
            <w:r w:rsidRPr="00B2235E">
              <w:rPr>
                <w:i/>
                <w:iCs/>
                <w:color w:val="4A3900"/>
                <w:sz w:val="18"/>
                <w:szCs w:val="18"/>
              </w:rPr>
              <w:t xml:space="preserve"> </w:t>
            </w:r>
            <w:proofErr w:type="spellStart"/>
            <w:r w:rsidRPr="00B2235E">
              <w:rPr>
                <w:i/>
                <w:iCs/>
                <w:color w:val="4A3900"/>
                <w:sz w:val="18"/>
                <w:szCs w:val="18"/>
              </w:rPr>
              <w:t>verksemder</w:t>
            </w:r>
            <w:proofErr w:type="spellEnd"/>
            <w:r w:rsidRPr="00B2235E">
              <w:rPr>
                <w:i/>
                <w:iCs/>
                <w:color w:val="4A3900"/>
                <w:sz w:val="18"/>
                <w:szCs w:val="18"/>
              </w:rPr>
              <w:t xml:space="preserve">, skal dette </w:t>
            </w:r>
            <w:proofErr w:type="spellStart"/>
            <w:r w:rsidRPr="00B2235E">
              <w:rPr>
                <w:i/>
                <w:iCs/>
                <w:color w:val="4A3900"/>
                <w:sz w:val="18"/>
                <w:szCs w:val="18"/>
              </w:rPr>
              <w:t>skildrast</w:t>
            </w:r>
            <w:proofErr w:type="spellEnd"/>
            <w:r w:rsidRPr="00B2235E">
              <w:rPr>
                <w:i/>
                <w:iCs/>
                <w:color w:val="4A3900"/>
                <w:sz w:val="18"/>
                <w:szCs w:val="18"/>
              </w:rPr>
              <w:t xml:space="preserve"> her. Dette er </w:t>
            </w:r>
            <w:proofErr w:type="spellStart"/>
            <w:r w:rsidRPr="00B2235E">
              <w:rPr>
                <w:i/>
                <w:iCs/>
                <w:color w:val="4A3900"/>
                <w:sz w:val="18"/>
                <w:szCs w:val="18"/>
              </w:rPr>
              <w:t>ikkje</w:t>
            </w:r>
            <w:proofErr w:type="spellEnd"/>
            <w:r w:rsidRPr="00B2235E">
              <w:rPr>
                <w:i/>
                <w:iCs/>
                <w:color w:val="4A3900"/>
                <w:sz w:val="18"/>
                <w:szCs w:val="18"/>
              </w:rPr>
              <w:t xml:space="preserve"> </w:t>
            </w:r>
            <w:proofErr w:type="spellStart"/>
            <w:r w:rsidRPr="00B2235E">
              <w:rPr>
                <w:i/>
                <w:iCs/>
                <w:color w:val="4A3900"/>
                <w:sz w:val="18"/>
                <w:szCs w:val="18"/>
              </w:rPr>
              <w:t>eit</w:t>
            </w:r>
            <w:proofErr w:type="spellEnd"/>
            <w:r w:rsidRPr="00B2235E">
              <w:rPr>
                <w:i/>
                <w:iCs/>
                <w:color w:val="4A3900"/>
                <w:sz w:val="18"/>
                <w:szCs w:val="18"/>
              </w:rPr>
              <w:t xml:space="preserve"> vilkår for å melde saka.</w:t>
            </w:r>
          </w:p>
        </w:tc>
      </w:tr>
      <w:tr w:rsidR="00A036B5" w14:paraId="3D642DCD" w14:textId="77777777" w:rsidTr="00B2566A">
        <w:tc>
          <w:tcPr>
            <w:tcW w:w="9638" w:type="dxa"/>
            <w:tcBorders>
              <w:top w:val="single" w:sz="4" w:space="0" w:color="B8C4B4"/>
              <w:left w:val="single" w:sz="4" w:space="0" w:color="B8C4B4"/>
              <w:bottom w:val="single" w:sz="4" w:space="0" w:color="B8C4B4"/>
              <w:right w:val="single" w:sz="4" w:space="0" w:color="B8C4B4"/>
            </w:tcBorders>
            <w:shd w:val="clear" w:color="auto" w:fill="FFFFFF"/>
            <w:tcMar>
              <w:top w:w="90" w:type="dxa"/>
              <w:left w:w="160" w:type="dxa"/>
              <w:bottom w:w="90" w:type="dxa"/>
              <w:right w:w="160" w:type="dxa"/>
            </w:tcMar>
          </w:tcPr>
          <w:p w14:paraId="0023196D" w14:textId="2C106B63" w:rsidR="00A036B5" w:rsidRPr="00346921" w:rsidRDefault="00A036B5" w:rsidP="00B2566A">
            <w:pPr>
              <w:rPr>
                <w:i/>
                <w:iCs/>
                <w:color w:val="604F00"/>
                <w:sz w:val="18"/>
                <w:szCs w:val="18"/>
              </w:rPr>
            </w:pPr>
            <w:r w:rsidRPr="00346921">
              <w:rPr>
                <w:i/>
                <w:iCs/>
                <w:color w:val="604F00"/>
                <w:sz w:val="18"/>
                <w:szCs w:val="18"/>
              </w:rPr>
              <w:t xml:space="preserve">Kjennskap til svikt i </w:t>
            </w:r>
            <w:proofErr w:type="spellStart"/>
            <w:r w:rsidRPr="00346921">
              <w:rPr>
                <w:i/>
                <w:iCs/>
                <w:color w:val="604F00"/>
                <w:sz w:val="18"/>
                <w:szCs w:val="18"/>
              </w:rPr>
              <w:t>offentleg</w:t>
            </w:r>
            <w:proofErr w:type="spellEnd"/>
            <w:r w:rsidRPr="00346921">
              <w:rPr>
                <w:i/>
                <w:iCs/>
                <w:color w:val="604F00"/>
                <w:sz w:val="18"/>
                <w:szCs w:val="18"/>
              </w:rPr>
              <w:t xml:space="preserve"> </w:t>
            </w:r>
            <w:proofErr w:type="spellStart"/>
            <w:r w:rsidRPr="00346921">
              <w:rPr>
                <w:i/>
                <w:iCs/>
                <w:color w:val="604F00"/>
                <w:sz w:val="18"/>
                <w:szCs w:val="18"/>
              </w:rPr>
              <w:t>teneste</w:t>
            </w:r>
            <w:proofErr w:type="spellEnd"/>
            <w:r w:rsidRPr="00346921">
              <w:rPr>
                <w:i/>
                <w:iCs/>
                <w:color w:val="604F00"/>
                <w:sz w:val="18"/>
                <w:szCs w:val="18"/>
              </w:rPr>
              <w:t xml:space="preserve"> - beskriv her:</w:t>
            </w:r>
          </w:p>
          <w:p w14:paraId="5255FF4D" w14:textId="77777777" w:rsidR="000E51D0" w:rsidRDefault="000E51D0" w:rsidP="00B2566A"/>
          <w:p w14:paraId="5D9321AB" w14:textId="77777777" w:rsidR="00A036B5" w:rsidRDefault="00A036B5" w:rsidP="00B2566A"/>
          <w:p w14:paraId="707F8A5E" w14:textId="77777777" w:rsidR="00A036B5" w:rsidRDefault="00A036B5" w:rsidP="00B2566A"/>
          <w:p w14:paraId="67EC19EE" w14:textId="77777777" w:rsidR="00A036B5" w:rsidRDefault="00A036B5" w:rsidP="00B2566A"/>
          <w:p w14:paraId="67AB9AF2" w14:textId="77777777" w:rsidR="00A036B5" w:rsidRDefault="00A036B5" w:rsidP="00B2566A">
            <w:pPr>
              <w:spacing w:before="550"/>
            </w:pPr>
          </w:p>
        </w:tc>
      </w:tr>
    </w:tbl>
    <w:p w14:paraId="659C11B9" w14:textId="77777777" w:rsidR="003C00D4" w:rsidRDefault="003C00D4">
      <w:pPr>
        <w:spacing w:before="110"/>
      </w:pPr>
    </w:p>
    <w:p w14:paraId="0192AEF5" w14:textId="77777777" w:rsidR="00A036B5" w:rsidRDefault="00A036B5">
      <w:pPr>
        <w:spacing w:before="11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0" w:type="dxa"/>
          <w:left w:w="10" w:type="dxa"/>
          <w:bottom w:w="90" w:type="dxa"/>
          <w:right w:w="10" w:type="dxa"/>
        </w:tblCellMar>
        <w:tblLook w:val="04A0" w:firstRow="1" w:lastRow="0" w:firstColumn="1" w:lastColumn="0" w:noHBand="0" w:noVBand="1"/>
      </w:tblPr>
      <w:tblGrid>
        <w:gridCol w:w="3800"/>
        <w:gridCol w:w="5838"/>
      </w:tblGrid>
      <w:tr w:rsidR="000C5F1E" w14:paraId="00000547" w14:textId="77777777">
        <w:tc>
          <w:tcPr>
            <w:tcW w:w="963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E5635"/>
            <w:tcMar>
              <w:top w:w="120" w:type="dxa"/>
              <w:left w:w="340" w:type="dxa"/>
              <w:bottom w:w="120" w:type="dxa"/>
              <w:right w:w="340" w:type="dxa"/>
            </w:tcMar>
          </w:tcPr>
          <w:p w14:paraId="00000546" w14:textId="77777777" w:rsidR="000C5F1E" w:rsidRDefault="000C5F1E">
            <w:proofErr w:type="gramStart"/>
            <w:r>
              <w:rPr>
                <w:b/>
                <w:bCs/>
                <w:color w:val="F7F3CF"/>
                <w:sz w:val="24"/>
                <w:szCs w:val="24"/>
              </w:rPr>
              <w:t>4  Påtaleavgjerd</w:t>
            </w:r>
            <w:proofErr w:type="gramEnd"/>
            <w:r>
              <w:rPr>
                <w:b/>
                <w:bCs/>
                <w:color w:val="F7F3CF"/>
                <w:sz w:val="24"/>
                <w:szCs w:val="24"/>
              </w:rPr>
              <w:t xml:space="preserve"> og tidspunkt for melding</w:t>
            </w:r>
          </w:p>
        </w:tc>
      </w:tr>
      <w:tr w:rsidR="000C5F1E" w14:paraId="00000549" w14:textId="77777777">
        <w:tblPrEx>
          <w:tblCellMar>
            <w:top w:w="150" w:type="dxa"/>
            <w:bottom w:w="65" w:type="dxa"/>
          </w:tblCellMar>
        </w:tblPrEx>
        <w:tc>
          <w:tcPr>
            <w:tcW w:w="963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7F3CF"/>
            <w:tcMar>
              <w:top w:w="120" w:type="dxa"/>
              <w:left w:w="340" w:type="dxa"/>
              <w:bottom w:w="120" w:type="dxa"/>
              <w:right w:w="340" w:type="dxa"/>
            </w:tcMar>
          </w:tcPr>
          <w:p w14:paraId="00000548" w14:textId="1E4B2EBC" w:rsidR="000C5F1E" w:rsidRDefault="000C5F1E">
            <w:r>
              <w:rPr>
                <w:b/>
                <w:bCs/>
                <w:color w:val="3E5635"/>
                <w:sz w:val="18"/>
                <w:szCs w:val="18"/>
              </w:rPr>
              <w:t xml:space="preserve">Vurderingstema: </w:t>
            </w:r>
            <w:r>
              <w:rPr>
                <w:i/>
                <w:iCs/>
                <w:sz w:val="18"/>
                <w:szCs w:val="18"/>
              </w:rPr>
              <w:t xml:space="preserve">Meldinga skal som </w:t>
            </w:r>
            <w:proofErr w:type="spellStart"/>
            <w:r>
              <w:rPr>
                <w:i/>
                <w:iCs/>
                <w:sz w:val="18"/>
                <w:szCs w:val="18"/>
              </w:rPr>
              <w:t>hovudregel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sendast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når påtalespørsmålet er avgjort, jf. </w:t>
            </w:r>
            <w:proofErr w:type="spellStart"/>
            <w:r>
              <w:rPr>
                <w:i/>
                <w:iCs/>
                <w:sz w:val="18"/>
                <w:szCs w:val="18"/>
              </w:rPr>
              <w:t>bvul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. § 7 tredje ledd. Påtalemakta kan </w:t>
            </w:r>
            <w:proofErr w:type="spellStart"/>
            <w:r>
              <w:rPr>
                <w:i/>
                <w:iCs/>
                <w:sz w:val="18"/>
                <w:szCs w:val="18"/>
              </w:rPr>
              <w:t>avgjere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at melding skal </w:t>
            </w:r>
            <w:proofErr w:type="spellStart"/>
            <w:r>
              <w:rPr>
                <w:i/>
                <w:iCs/>
                <w:sz w:val="18"/>
                <w:szCs w:val="18"/>
              </w:rPr>
              <w:t>sendast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på </w:t>
            </w:r>
            <w:proofErr w:type="spellStart"/>
            <w:r>
              <w:rPr>
                <w:i/>
                <w:iCs/>
                <w:sz w:val="18"/>
                <w:szCs w:val="18"/>
              </w:rPr>
              <w:t>eit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tidlegare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tidspunkt, jf. </w:t>
            </w:r>
            <w:proofErr w:type="spellStart"/>
            <w:r>
              <w:rPr>
                <w:i/>
                <w:iCs/>
                <w:sz w:val="18"/>
                <w:szCs w:val="18"/>
              </w:rPr>
              <w:t>bvul</w:t>
            </w:r>
            <w:proofErr w:type="spellEnd"/>
            <w:r>
              <w:rPr>
                <w:i/>
                <w:iCs/>
                <w:sz w:val="18"/>
                <w:szCs w:val="18"/>
              </w:rPr>
              <w:t>. § 4 andre ledd.</w:t>
            </w:r>
          </w:p>
        </w:tc>
      </w:tr>
      <w:tr w:rsidR="000C5F1E" w14:paraId="0000054B" w14:textId="77777777">
        <w:tc>
          <w:tcPr>
            <w:tcW w:w="963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4E0CE"/>
            <w:tcMar>
              <w:top w:w="120" w:type="dxa"/>
              <w:left w:w="340" w:type="dxa"/>
              <w:bottom w:w="120" w:type="dxa"/>
              <w:right w:w="340" w:type="dxa"/>
            </w:tcMar>
          </w:tcPr>
          <w:p w14:paraId="0000054A" w14:textId="77777777" w:rsidR="000C5F1E" w:rsidRDefault="000C5F1E">
            <w:r>
              <w:rPr>
                <w:b/>
                <w:bCs/>
                <w:color w:val="3E5635"/>
                <w:sz w:val="21"/>
                <w:szCs w:val="21"/>
              </w:rPr>
              <w:t>Påtalestatus (</w:t>
            </w:r>
            <w:proofErr w:type="spellStart"/>
            <w:r>
              <w:rPr>
                <w:b/>
                <w:bCs/>
                <w:color w:val="3E5635"/>
                <w:sz w:val="21"/>
                <w:szCs w:val="21"/>
              </w:rPr>
              <w:t>set</w:t>
            </w:r>
            <w:proofErr w:type="spellEnd"/>
            <w:r>
              <w:rPr>
                <w:b/>
                <w:bCs/>
                <w:color w:val="3E5635"/>
                <w:sz w:val="21"/>
                <w:szCs w:val="21"/>
              </w:rPr>
              <w:t xml:space="preserve"> kryss):</w:t>
            </w:r>
          </w:p>
        </w:tc>
      </w:tr>
      <w:tr w:rsidR="000C5F1E" w14:paraId="0000054D" w14:textId="77777777">
        <w:tblPrEx>
          <w:tblCellMar>
            <w:top w:w="38" w:type="dxa"/>
            <w:bottom w:w="38" w:type="dxa"/>
          </w:tblCellMar>
        </w:tblPrEx>
        <w:tc>
          <w:tcPr>
            <w:tcW w:w="963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8" w:type="dxa"/>
              <w:left w:w="220" w:type="dxa"/>
              <w:bottom w:w="38" w:type="dxa"/>
              <w:right w:w="220" w:type="dxa"/>
            </w:tcMar>
          </w:tcPr>
          <w:p w14:paraId="0000054C" w14:textId="77777777" w:rsidR="000C5F1E" w:rsidRDefault="00000000">
            <w:sdt>
              <w:sdtPr>
                <w:rPr>
                  <w:rFonts w:ascii="MS Gothic" w:hAnsi="MS Gothic"/>
                  <w:sz w:val="19"/>
                  <w:szCs w:val="19"/>
                </w:rPr>
                <w:alias w:val="Avkrysning"/>
                <w:id w:val="-201676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326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="00DB0326">
              <w:t xml:space="preserve">  Tiltale er teken ut</w:t>
            </w:r>
          </w:p>
        </w:tc>
      </w:tr>
      <w:tr w:rsidR="000C5F1E" w14:paraId="0000054F" w14:textId="77777777">
        <w:tblPrEx>
          <w:tblCellMar>
            <w:top w:w="38" w:type="dxa"/>
            <w:bottom w:w="38" w:type="dxa"/>
          </w:tblCellMar>
        </w:tblPrEx>
        <w:tc>
          <w:tcPr>
            <w:tcW w:w="963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8" w:type="dxa"/>
              <w:left w:w="220" w:type="dxa"/>
              <w:bottom w:w="38" w:type="dxa"/>
              <w:right w:w="220" w:type="dxa"/>
            </w:tcMar>
          </w:tcPr>
          <w:p w14:paraId="0000054E" w14:textId="54AED204" w:rsidR="000C5F1E" w:rsidRDefault="00000000">
            <w:sdt>
              <w:sdtPr>
                <w:rPr>
                  <w:rFonts w:ascii="MS Gothic" w:hAnsi="MS Gothic"/>
                  <w:sz w:val="19"/>
                  <w:szCs w:val="19"/>
                </w:rPr>
                <w:alias w:val="Avkrysning"/>
                <w:id w:val="-22327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326">
                  <w:rPr>
                    <w:rFonts w:ascii="MS Gothic" w:eastAsia="MS Gothic" w:hAnsi="MS Gothic" w:hint="eastAsia"/>
                    <w:sz w:val="19"/>
                    <w:szCs w:val="19"/>
                  </w:rPr>
                  <w:t>☐</w:t>
                </w:r>
              </w:sdtContent>
            </w:sdt>
            <w:r w:rsidR="00DB0326">
              <w:t xml:space="preserve">  Dom er avsagd</w:t>
            </w:r>
          </w:p>
        </w:tc>
      </w:tr>
      <w:tr w:rsidR="000C5F1E" w14:paraId="00000551" w14:textId="77777777">
        <w:tblPrEx>
          <w:tblCellMar>
            <w:top w:w="38" w:type="dxa"/>
            <w:bottom w:w="38" w:type="dxa"/>
          </w:tblCellMar>
        </w:tblPrEx>
        <w:tc>
          <w:tcPr>
            <w:tcW w:w="963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8" w:type="dxa"/>
              <w:left w:w="220" w:type="dxa"/>
              <w:bottom w:w="38" w:type="dxa"/>
              <w:right w:w="220" w:type="dxa"/>
            </w:tcMar>
          </w:tcPr>
          <w:p w14:paraId="00000550" w14:textId="55968E6A" w:rsidR="000C5F1E" w:rsidRDefault="00000000">
            <w:sdt>
              <w:sdtPr>
                <w:rPr>
                  <w:rFonts w:ascii="MS Gothic" w:hAnsi="MS Gothic"/>
                  <w:sz w:val="19"/>
                  <w:szCs w:val="19"/>
                </w:rPr>
                <w:alias w:val="Avkrysning"/>
                <w:id w:val="474728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326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="00DB0326">
              <w:t xml:space="preserve">  Saka er </w:t>
            </w:r>
            <w:r w:rsidR="003968CC">
              <w:t>henlagt</w:t>
            </w:r>
            <w:r w:rsidR="00DB0326">
              <w:t xml:space="preserve"> – påtalemakta meiner at det ligg føre klar sannsynsovervekt for </w:t>
            </w:r>
            <w:proofErr w:type="spellStart"/>
            <w:r w:rsidR="00DB0326">
              <w:t>lovbrot</w:t>
            </w:r>
            <w:proofErr w:type="spellEnd"/>
            <w:r w:rsidR="00DB0326">
              <w:t xml:space="preserve"> etter § 4 bokstav a–c</w:t>
            </w:r>
          </w:p>
        </w:tc>
      </w:tr>
      <w:tr w:rsidR="000C5F1E" w14:paraId="00000553" w14:textId="77777777">
        <w:tblPrEx>
          <w:tblCellMar>
            <w:top w:w="38" w:type="dxa"/>
            <w:bottom w:w="38" w:type="dxa"/>
          </w:tblCellMar>
        </w:tblPrEx>
        <w:tc>
          <w:tcPr>
            <w:tcW w:w="963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8" w:type="dxa"/>
              <w:left w:w="220" w:type="dxa"/>
              <w:bottom w:w="38" w:type="dxa"/>
              <w:right w:w="220" w:type="dxa"/>
            </w:tcMar>
          </w:tcPr>
          <w:p w14:paraId="00000552" w14:textId="77777777" w:rsidR="000C5F1E" w:rsidRDefault="00000000">
            <w:sdt>
              <w:sdtPr>
                <w:rPr>
                  <w:rFonts w:ascii="MS Gothic" w:hAnsi="MS Gothic"/>
                  <w:sz w:val="19"/>
                  <w:szCs w:val="19"/>
                </w:rPr>
                <w:alias w:val="Avkrysning"/>
                <w:id w:val="802126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0326">
                  <w:rPr>
                    <w:rFonts w:ascii="MS Gothic" w:hAnsi="MS Gothic"/>
                    <w:sz w:val="19"/>
                    <w:szCs w:val="19"/>
                  </w:rPr>
                  <w:t>☐</w:t>
                </w:r>
              </w:sdtContent>
            </w:sdt>
            <w:r w:rsidR="00DB0326">
              <w:t xml:space="preserve">  Melding blir send før påtaleavgjerd – avgjort av påtalemakta, jf. </w:t>
            </w:r>
            <w:proofErr w:type="spellStart"/>
            <w:r w:rsidR="00DB0326">
              <w:t>bvul</w:t>
            </w:r>
            <w:proofErr w:type="spellEnd"/>
            <w:r w:rsidR="00DB0326">
              <w:t>. § 7 tredje ledd</w:t>
            </w:r>
          </w:p>
        </w:tc>
      </w:tr>
      <w:tr w:rsidR="000C5F1E" w14:paraId="00000558" w14:textId="77777777">
        <w:tblPrEx>
          <w:tblCellMar>
            <w:top w:w="30" w:type="dxa"/>
            <w:bottom w:w="30" w:type="dxa"/>
          </w:tblCellMar>
        </w:tblPrEx>
        <w:tc>
          <w:tcPr>
            <w:tcW w:w="3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5" w:type="dxa"/>
              <w:left w:w="220" w:type="dxa"/>
              <w:bottom w:w="75" w:type="dxa"/>
              <w:right w:w="110" w:type="dxa"/>
            </w:tcMar>
          </w:tcPr>
          <w:p w14:paraId="00000556" w14:textId="77777777" w:rsidR="000C5F1E" w:rsidRDefault="000C5F1E">
            <w:r>
              <w:rPr>
                <w:b/>
                <w:bCs/>
              </w:rPr>
              <w:t>Dato for påtaleavgjerd / avgjerd</w:t>
            </w:r>
          </w:p>
        </w:tc>
        <w:tc>
          <w:tcPr>
            <w:tcW w:w="5838" w:type="dxa"/>
            <w:tcBorders>
              <w:top w:val="single" w:sz="4" w:space="0" w:color="B8C4B4"/>
              <w:left w:val="single" w:sz="4" w:space="0" w:color="B8C4B4"/>
              <w:bottom w:val="single" w:sz="4" w:space="0" w:color="B8C4B4"/>
              <w:right w:val="single" w:sz="4" w:space="0" w:color="B8C4B4"/>
            </w:tcBorders>
            <w:shd w:val="clear" w:color="auto" w:fill="FFFFFF"/>
            <w:tcMar>
              <w:top w:w="65" w:type="dxa"/>
              <w:left w:w="130" w:type="dxa"/>
              <w:bottom w:w="65" w:type="dxa"/>
              <w:right w:w="130" w:type="dxa"/>
            </w:tcMar>
          </w:tcPr>
          <w:p w14:paraId="00000557" w14:textId="77777777" w:rsidR="000C5F1E" w:rsidRDefault="000C5F1E"/>
        </w:tc>
      </w:tr>
    </w:tbl>
    <w:p w14:paraId="00000559" w14:textId="77777777" w:rsidR="000C5F1E" w:rsidRDefault="000C5F1E">
      <w:pPr>
        <w:spacing w:before="11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8" w:type="dxa"/>
          <w:left w:w="10" w:type="dxa"/>
          <w:bottom w:w="38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3463"/>
        <w:gridCol w:w="1984"/>
        <w:gridCol w:w="991"/>
      </w:tblGrid>
      <w:tr w:rsidR="000C5F1E" w14:paraId="0000056E" w14:textId="77777777">
        <w:tc>
          <w:tcPr>
            <w:tcW w:w="9638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8" w:type="dxa"/>
              <w:left w:w="220" w:type="dxa"/>
              <w:bottom w:w="38" w:type="dxa"/>
              <w:right w:w="220" w:type="dxa"/>
            </w:tcMar>
          </w:tcPr>
          <w:p w14:paraId="0000056D" w14:textId="194E1E8C" w:rsidR="000C5F1E" w:rsidRDefault="000C5F1E"/>
        </w:tc>
      </w:tr>
      <w:tr w:rsidR="000C5F1E" w14:paraId="000005A5" w14:textId="77777777">
        <w:tblPrEx>
          <w:tblCellMar>
            <w:top w:w="110" w:type="dxa"/>
            <w:bottom w:w="90" w:type="dxa"/>
          </w:tblCellMar>
        </w:tblPrEx>
        <w:tc>
          <w:tcPr>
            <w:tcW w:w="9638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E5635"/>
            <w:tcMar>
              <w:top w:w="120" w:type="dxa"/>
              <w:left w:w="340" w:type="dxa"/>
              <w:bottom w:w="120" w:type="dxa"/>
              <w:right w:w="340" w:type="dxa"/>
            </w:tcMar>
          </w:tcPr>
          <w:p w14:paraId="000005A4" w14:textId="5CC4FDAA" w:rsidR="000C5F1E" w:rsidRDefault="006C17C5">
            <w:proofErr w:type="gramStart"/>
            <w:r>
              <w:rPr>
                <w:b/>
                <w:bCs/>
                <w:color w:val="F7F3CF"/>
                <w:sz w:val="24"/>
                <w:szCs w:val="24"/>
              </w:rPr>
              <w:t>5  Avgjerd</w:t>
            </w:r>
            <w:proofErr w:type="gramEnd"/>
            <w:r>
              <w:rPr>
                <w:b/>
                <w:bCs/>
                <w:color w:val="F7F3CF"/>
                <w:sz w:val="24"/>
                <w:szCs w:val="24"/>
              </w:rPr>
              <w:t xml:space="preserve"> og signatur</w:t>
            </w:r>
          </w:p>
        </w:tc>
      </w:tr>
      <w:tr w:rsidR="000C5F1E" w14:paraId="000005A7" w14:textId="77777777">
        <w:tblPrEx>
          <w:tblCellMar>
            <w:top w:w="60" w:type="dxa"/>
            <w:bottom w:w="60" w:type="dxa"/>
          </w:tblCellMar>
        </w:tblPrEx>
        <w:tc>
          <w:tcPr>
            <w:tcW w:w="9638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220" w:type="dxa"/>
              <w:bottom w:w="60" w:type="dxa"/>
              <w:right w:w="220" w:type="dxa"/>
            </w:tcMar>
          </w:tcPr>
          <w:p w14:paraId="000005A6" w14:textId="71C4160E" w:rsidR="000C5F1E" w:rsidRDefault="000C5F1E">
            <w:r>
              <w:rPr>
                <w:i/>
                <w:iCs/>
                <w:sz w:val="18"/>
                <w:szCs w:val="18"/>
              </w:rPr>
              <w:t xml:space="preserve">Avgjerd om å sende melding til NUBA blir teken av </w:t>
            </w:r>
            <w:proofErr w:type="spellStart"/>
            <w:r>
              <w:rPr>
                <w:i/>
                <w:iCs/>
                <w:sz w:val="18"/>
                <w:szCs w:val="18"/>
              </w:rPr>
              <w:t>etterforskingsleiaren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. Er det tvil om saka skal </w:t>
            </w:r>
            <w:proofErr w:type="spellStart"/>
            <w:r>
              <w:rPr>
                <w:i/>
                <w:iCs/>
                <w:sz w:val="18"/>
                <w:szCs w:val="18"/>
              </w:rPr>
              <w:t>meldast</w:t>
            </w:r>
            <w:proofErr w:type="spellEnd"/>
            <w:r>
              <w:rPr>
                <w:i/>
                <w:iCs/>
                <w:sz w:val="18"/>
                <w:szCs w:val="18"/>
              </w:rPr>
              <w:t>, bør påtalemakta konsulterast. Avgjerd om melding før påtaleavgjerd blir teken av påtalemakta, jf. retningslinja.</w:t>
            </w:r>
          </w:p>
        </w:tc>
      </w:tr>
      <w:tr w:rsidR="000C5F1E" w14:paraId="000005AC" w14:textId="77777777" w:rsidTr="007D2ABF">
        <w:tblPrEx>
          <w:tblCellMar>
            <w:top w:w="30" w:type="dxa"/>
            <w:bottom w:w="30" w:type="dxa"/>
          </w:tblCellMar>
        </w:tblPrEx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5" w:type="dxa"/>
              <w:left w:w="220" w:type="dxa"/>
              <w:bottom w:w="75" w:type="dxa"/>
              <w:right w:w="110" w:type="dxa"/>
            </w:tcMar>
          </w:tcPr>
          <w:p w14:paraId="000005A8" w14:textId="77777777" w:rsidR="000C5F1E" w:rsidRDefault="000C5F1E">
            <w:r>
              <w:rPr>
                <w:b/>
                <w:bCs/>
              </w:rPr>
              <w:t>Avgjort av (</w:t>
            </w:r>
            <w:proofErr w:type="spellStart"/>
            <w:r>
              <w:rPr>
                <w:b/>
                <w:bCs/>
              </w:rPr>
              <w:t>namn</w:t>
            </w:r>
            <w:proofErr w:type="spellEnd"/>
            <w:r>
              <w:rPr>
                <w:b/>
                <w:bCs/>
              </w:rPr>
              <w:t xml:space="preserve"> og stilling)</w:t>
            </w:r>
          </w:p>
        </w:tc>
        <w:tc>
          <w:tcPr>
            <w:tcW w:w="3463" w:type="dxa"/>
            <w:tcBorders>
              <w:top w:val="single" w:sz="4" w:space="0" w:color="B8C4B4"/>
              <w:left w:val="single" w:sz="4" w:space="0" w:color="B8C4B4"/>
              <w:bottom w:val="single" w:sz="4" w:space="0" w:color="B8C4B4"/>
              <w:right w:val="single" w:sz="4" w:space="0" w:color="B8C4B4"/>
            </w:tcBorders>
            <w:shd w:val="clear" w:color="auto" w:fill="FFFFFF"/>
            <w:tcMar>
              <w:top w:w="65" w:type="dxa"/>
              <w:left w:w="130" w:type="dxa"/>
              <w:bottom w:w="65" w:type="dxa"/>
              <w:right w:w="130" w:type="dxa"/>
            </w:tcMar>
          </w:tcPr>
          <w:p w14:paraId="000005AA" w14:textId="77777777" w:rsidR="000C5F1E" w:rsidRDefault="000C5F1E"/>
        </w:tc>
        <w:tc>
          <w:tcPr>
            <w:tcW w:w="198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75" w:type="dxa"/>
              <w:left w:w="220" w:type="dxa"/>
              <w:bottom w:w="75" w:type="dxa"/>
              <w:right w:w="110" w:type="dxa"/>
            </w:tcMar>
          </w:tcPr>
          <w:p w14:paraId="000005A9" w14:textId="1664B848" w:rsidR="000C5F1E" w:rsidRDefault="000C5F1E">
            <w:r>
              <w:rPr>
                <w:b/>
                <w:bCs/>
              </w:rPr>
              <w:t>Dato for avgjerd</w:t>
            </w:r>
          </w:p>
        </w:tc>
        <w:tc>
          <w:tcPr>
            <w:tcW w:w="991" w:type="dxa"/>
            <w:tcBorders>
              <w:top w:val="single" w:sz="4" w:space="0" w:color="B8C4B4"/>
              <w:left w:val="single" w:sz="4" w:space="0" w:color="B8C4B4"/>
              <w:bottom w:val="single" w:sz="4" w:space="0" w:color="B8C4B4"/>
              <w:right w:val="single" w:sz="4" w:space="0" w:color="B8C4B4"/>
            </w:tcBorders>
            <w:shd w:val="clear" w:color="auto" w:fill="FFFFFF"/>
            <w:tcMar>
              <w:top w:w="65" w:type="dxa"/>
              <w:left w:w="130" w:type="dxa"/>
              <w:bottom w:w="65" w:type="dxa"/>
              <w:right w:w="130" w:type="dxa"/>
            </w:tcMar>
          </w:tcPr>
          <w:p w14:paraId="000005AB" w14:textId="77777777" w:rsidR="000C5F1E" w:rsidRDefault="000C5F1E"/>
        </w:tc>
      </w:tr>
      <w:tr w:rsidR="000C5F1E" w14:paraId="000005AF" w14:textId="77777777">
        <w:tblPrEx>
          <w:tblCellMar>
            <w:top w:w="30" w:type="dxa"/>
            <w:bottom w:w="60" w:type="dxa"/>
          </w:tblCellMar>
        </w:tblPrEx>
        <w:tc>
          <w:tcPr>
            <w:tcW w:w="9638" w:type="dxa"/>
            <w:gridSpan w:val="4"/>
            <w:tcBorders>
              <w:top w:val="single" w:sz="4" w:space="0" w:color="B8C4B4"/>
              <w:left w:val="single" w:sz="4" w:space="0" w:color="B8C4B4"/>
              <w:bottom w:val="single" w:sz="4" w:space="0" w:color="B8C4B4"/>
              <w:right w:val="single" w:sz="4" w:space="0" w:color="B8C4B4"/>
            </w:tcBorders>
            <w:shd w:val="clear" w:color="auto" w:fill="FFFFFF"/>
            <w:tcMar>
              <w:top w:w="65" w:type="dxa"/>
              <w:left w:w="130" w:type="dxa"/>
              <w:bottom w:w="65" w:type="dxa"/>
              <w:right w:w="130" w:type="dxa"/>
            </w:tcMar>
          </w:tcPr>
          <w:p w14:paraId="000005AD" w14:textId="33FE72DC" w:rsidR="000C5F1E" w:rsidRDefault="000C5F1E">
            <w:r>
              <w:rPr>
                <w:b/>
                <w:bCs/>
              </w:rPr>
              <w:t>Signatur (digital signering)</w:t>
            </w:r>
          </w:p>
          <w:p w14:paraId="000005AE" w14:textId="77777777" w:rsidR="000C5F1E" w:rsidRDefault="000C5F1E"/>
        </w:tc>
      </w:tr>
    </w:tbl>
    <w:p w14:paraId="2474BCC1" w14:textId="77777777" w:rsidR="0031170A" w:rsidRDefault="0031170A">
      <w:pPr>
        <w:spacing w:before="110" w:after="80"/>
        <w:rPr>
          <w:i/>
          <w:iCs/>
          <w:sz w:val="18"/>
          <w:szCs w:val="18"/>
        </w:rPr>
      </w:pPr>
    </w:p>
    <w:p w14:paraId="4A0F5FF3" w14:textId="77777777" w:rsidR="00361D5E" w:rsidRDefault="006B5B86">
      <w:pPr>
        <w:spacing w:before="110" w:after="8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Melding blir send </w:t>
      </w:r>
      <w:proofErr w:type="spellStart"/>
      <w:r>
        <w:rPr>
          <w:i/>
          <w:iCs/>
          <w:sz w:val="18"/>
          <w:szCs w:val="18"/>
        </w:rPr>
        <w:t>frå</w:t>
      </w:r>
      <w:proofErr w:type="spellEnd"/>
      <w:r>
        <w:rPr>
          <w:i/>
          <w:iCs/>
          <w:sz w:val="18"/>
          <w:szCs w:val="18"/>
        </w:rPr>
        <w:t xml:space="preserve"> BL via </w:t>
      </w:r>
      <w:proofErr w:type="spellStart"/>
      <w:r>
        <w:rPr>
          <w:i/>
          <w:iCs/>
          <w:sz w:val="18"/>
          <w:szCs w:val="18"/>
        </w:rPr>
        <w:t>Altinn</w:t>
      </w:r>
      <w:proofErr w:type="spellEnd"/>
      <w:r>
        <w:rPr>
          <w:i/>
          <w:iCs/>
          <w:sz w:val="18"/>
          <w:szCs w:val="18"/>
        </w:rPr>
        <w:t xml:space="preserve"> til: Statens helsetilsyn v/ NUBA (organisasjonsnummer 974761394)    |    </w:t>
      </w:r>
    </w:p>
    <w:p w14:paraId="000005B0" w14:textId="64090B9D" w:rsidR="000C5F1E" w:rsidRDefault="000C5F1E">
      <w:pPr>
        <w:spacing w:before="110" w:after="80"/>
      </w:pPr>
      <w:r>
        <w:rPr>
          <w:i/>
          <w:iCs/>
          <w:sz w:val="18"/>
          <w:szCs w:val="18"/>
        </w:rPr>
        <w:t xml:space="preserve">Heimel: barnevaldsundersøkingslova § 7 første ledd    |    </w:t>
      </w:r>
    </w:p>
    <w:p w14:paraId="403910B9" w14:textId="77777777" w:rsidR="0031170A" w:rsidRDefault="0031170A">
      <w:pPr>
        <w:spacing w:before="40" w:after="80"/>
        <w:rPr>
          <w:b/>
          <w:bCs/>
          <w:i/>
          <w:iCs/>
          <w:sz w:val="18"/>
          <w:szCs w:val="18"/>
        </w:rPr>
      </w:pPr>
    </w:p>
    <w:p w14:paraId="000005B1" w14:textId="0CFDB857" w:rsidR="000C5F1E" w:rsidRDefault="0031170A">
      <w:pPr>
        <w:spacing w:before="40" w:after="80"/>
      </w:pPr>
      <w:r>
        <w:rPr>
          <w:b/>
          <w:bCs/>
          <w:i/>
          <w:iCs/>
          <w:sz w:val="18"/>
          <w:szCs w:val="18"/>
        </w:rPr>
        <w:t xml:space="preserve">Melding til NUBA skal </w:t>
      </w:r>
      <w:proofErr w:type="spellStart"/>
      <w:r>
        <w:rPr>
          <w:b/>
          <w:bCs/>
          <w:i/>
          <w:iCs/>
          <w:sz w:val="18"/>
          <w:szCs w:val="18"/>
        </w:rPr>
        <w:t>merkast</w:t>
      </w:r>
      <w:proofErr w:type="spellEnd"/>
      <w:r>
        <w:rPr>
          <w:b/>
          <w:bCs/>
          <w:i/>
          <w:iCs/>
          <w:sz w:val="18"/>
          <w:szCs w:val="18"/>
        </w:rPr>
        <w:t xml:space="preserve"> med: NUBA – MELDING OM SAK FRÅ XX POLITIDISTRIKT – NAMN PÅ BARN </w:t>
      </w:r>
    </w:p>
    <w:sectPr w:rsidR="000C5F1E">
      <w:footerReference w:type="default" r:id="rId10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D6981" w14:textId="77777777" w:rsidR="00B808D5" w:rsidRDefault="00B808D5" w:rsidP="00CF7FDA">
      <w:r>
        <w:separator/>
      </w:r>
    </w:p>
  </w:endnote>
  <w:endnote w:type="continuationSeparator" w:id="0">
    <w:p w14:paraId="62E84E93" w14:textId="77777777" w:rsidR="00B808D5" w:rsidRDefault="00B808D5" w:rsidP="00CF7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343292"/>
      <w:docPartObj>
        <w:docPartGallery w:val="Page Numbers (Bottom of Page)"/>
        <w:docPartUnique/>
      </w:docPartObj>
    </w:sdtPr>
    <w:sdtContent>
      <w:p w14:paraId="2AF821B0" w14:textId="5BAC5341" w:rsidR="0029221D" w:rsidRDefault="0029221D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BFFC66" w14:textId="77777777" w:rsidR="0029221D" w:rsidRDefault="0029221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DA3EE" w14:textId="77777777" w:rsidR="00B808D5" w:rsidRDefault="00B808D5" w:rsidP="00CF7FDA">
      <w:r>
        <w:separator/>
      </w:r>
    </w:p>
  </w:footnote>
  <w:footnote w:type="continuationSeparator" w:id="0">
    <w:p w14:paraId="7843795E" w14:textId="77777777" w:rsidR="00B808D5" w:rsidRDefault="00B808D5" w:rsidP="00CF7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93D74"/>
    <w:multiLevelType w:val="hybridMultilevel"/>
    <w:tmpl w:val="B7F6E73A"/>
    <w:lvl w:ilvl="0" w:tplc="47FABF42">
      <w:start w:val="1"/>
      <w:numFmt w:val="bullet"/>
      <w:lvlText w:val="●"/>
      <w:lvlJc w:val="left"/>
      <w:pPr>
        <w:ind w:left="720" w:hanging="360"/>
      </w:pPr>
    </w:lvl>
    <w:lvl w:ilvl="1" w:tplc="E4A8BB0A">
      <w:start w:val="1"/>
      <w:numFmt w:val="bullet"/>
      <w:lvlText w:val="○"/>
      <w:lvlJc w:val="left"/>
      <w:pPr>
        <w:ind w:left="1440" w:hanging="360"/>
      </w:pPr>
    </w:lvl>
    <w:lvl w:ilvl="2" w:tplc="19B22034">
      <w:start w:val="1"/>
      <w:numFmt w:val="bullet"/>
      <w:lvlText w:val="■"/>
      <w:lvlJc w:val="left"/>
      <w:pPr>
        <w:ind w:left="2160" w:hanging="360"/>
      </w:pPr>
    </w:lvl>
    <w:lvl w:ilvl="3" w:tplc="CD468BA6">
      <w:start w:val="1"/>
      <w:numFmt w:val="bullet"/>
      <w:lvlText w:val="●"/>
      <w:lvlJc w:val="left"/>
      <w:pPr>
        <w:ind w:left="2880" w:hanging="360"/>
      </w:pPr>
    </w:lvl>
    <w:lvl w:ilvl="4" w:tplc="E48C4EF4">
      <w:start w:val="1"/>
      <w:numFmt w:val="bullet"/>
      <w:lvlText w:val="○"/>
      <w:lvlJc w:val="left"/>
      <w:pPr>
        <w:ind w:left="3600" w:hanging="360"/>
      </w:pPr>
    </w:lvl>
    <w:lvl w:ilvl="5" w:tplc="5F280B6A">
      <w:start w:val="1"/>
      <w:numFmt w:val="bullet"/>
      <w:lvlText w:val="■"/>
      <w:lvlJc w:val="left"/>
      <w:pPr>
        <w:ind w:left="4320" w:hanging="360"/>
      </w:pPr>
    </w:lvl>
    <w:lvl w:ilvl="6" w:tplc="678A91AA">
      <w:start w:val="1"/>
      <w:numFmt w:val="bullet"/>
      <w:lvlText w:val="●"/>
      <w:lvlJc w:val="left"/>
      <w:pPr>
        <w:ind w:left="5040" w:hanging="360"/>
      </w:pPr>
    </w:lvl>
    <w:lvl w:ilvl="7" w:tplc="B9B6EB96">
      <w:start w:val="1"/>
      <w:numFmt w:val="bullet"/>
      <w:lvlText w:val="●"/>
      <w:lvlJc w:val="left"/>
      <w:pPr>
        <w:ind w:left="5760" w:hanging="360"/>
      </w:pPr>
    </w:lvl>
    <w:lvl w:ilvl="8" w:tplc="76D06664">
      <w:start w:val="1"/>
      <w:numFmt w:val="bullet"/>
      <w:lvlText w:val="●"/>
      <w:lvlJc w:val="left"/>
      <w:pPr>
        <w:ind w:left="6480" w:hanging="360"/>
      </w:pPr>
    </w:lvl>
  </w:abstractNum>
  <w:num w:numId="1" w16cid:durableId="73486065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E32"/>
    <w:rsid w:val="000001D1"/>
    <w:rsid w:val="000077A5"/>
    <w:rsid w:val="00011A49"/>
    <w:rsid w:val="0001314F"/>
    <w:rsid w:val="00024078"/>
    <w:rsid w:val="00025AA9"/>
    <w:rsid w:val="00035F4D"/>
    <w:rsid w:val="00037782"/>
    <w:rsid w:val="000478FC"/>
    <w:rsid w:val="00060117"/>
    <w:rsid w:val="00060C98"/>
    <w:rsid w:val="000757D9"/>
    <w:rsid w:val="00084C0E"/>
    <w:rsid w:val="0009594B"/>
    <w:rsid w:val="000A75B8"/>
    <w:rsid w:val="000C36E5"/>
    <w:rsid w:val="000C5F1E"/>
    <w:rsid w:val="000C680D"/>
    <w:rsid w:val="000C6B2C"/>
    <w:rsid w:val="000D4415"/>
    <w:rsid w:val="000E51D0"/>
    <w:rsid w:val="000F3755"/>
    <w:rsid w:val="00103E2F"/>
    <w:rsid w:val="00110065"/>
    <w:rsid w:val="00132CA6"/>
    <w:rsid w:val="00135C21"/>
    <w:rsid w:val="00143026"/>
    <w:rsid w:val="001518C7"/>
    <w:rsid w:val="00164ABE"/>
    <w:rsid w:val="001A1803"/>
    <w:rsid w:val="001A61ED"/>
    <w:rsid w:val="001A7242"/>
    <w:rsid w:val="001D4799"/>
    <w:rsid w:val="001E0F8B"/>
    <w:rsid w:val="00200D53"/>
    <w:rsid w:val="002037E9"/>
    <w:rsid w:val="00224D58"/>
    <w:rsid w:val="002305DA"/>
    <w:rsid w:val="0023541B"/>
    <w:rsid w:val="00236ADC"/>
    <w:rsid w:val="0024235B"/>
    <w:rsid w:val="00243CC7"/>
    <w:rsid w:val="00250994"/>
    <w:rsid w:val="00253E9E"/>
    <w:rsid w:val="0029221D"/>
    <w:rsid w:val="00294A42"/>
    <w:rsid w:val="00295E6B"/>
    <w:rsid w:val="002A3644"/>
    <w:rsid w:val="002A3E9A"/>
    <w:rsid w:val="002A7694"/>
    <w:rsid w:val="002B1DED"/>
    <w:rsid w:val="002B513D"/>
    <w:rsid w:val="002C1BE7"/>
    <w:rsid w:val="0031170A"/>
    <w:rsid w:val="003206B8"/>
    <w:rsid w:val="00327480"/>
    <w:rsid w:val="00346921"/>
    <w:rsid w:val="003513AE"/>
    <w:rsid w:val="00361D5E"/>
    <w:rsid w:val="00370C1A"/>
    <w:rsid w:val="003968CC"/>
    <w:rsid w:val="003B33E9"/>
    <w:rsid w:val="003B441D"/>
    <w:rsid w:val="003C00D4"/>
    <w:rsid w:val="003C011B"/>
    <w:rsid w:val="003C1A52"/>
    <w:rsid w:val="003E2DCD"/>
    <w:rsid w:val="004123D8"/>
    <w:rsid w:val="00413D68"/>
    <w:rsid w:val="00416288"/>
    <w:rsid w:val="00432FBB"/>
    <w:rsid w:val="00443816"/>
    <w:rsid w:val="00443872"/>
    <w:rsid w:val="00460D29"/>
    <w:rsid w:val="00465044"/>
    <w:rsid w:val="004663F5"/>
    <w:rsid w:val="00470387"/>
    <w:rsid w:val="004745B8"/>
    <w:rsid w:val="004B4C01"/>
    <w:rsid w:val="004C4446"/>
    <w:rsid w:val="004C4504"/>
    <w:rsid w:val="004D088E"/>
    <w:rsid w:val="004D112F"/>
    <w:rsid w:val="004D3834"/>
    <w:rsid w:val="004F2115"/>
    <w:rsid w:val="004F3295"/>
    <w:rsid w:val="00504021"/>
    <w:rsid w:val="005150C7"/>
    <w:rsid w:val="005169E2"/>
    <w:rsid w:val="0054395B"/>
    <w:rsid w:val="00545DD8"/>
    <w:rsid w:val="0057439F"/>
    <w:rsid w:val="00577E82"/>
    <w:rsid w:val="005B6188"/>
    <w:rsid w:val="005C0AF6"/>
    <w:rsid w:val="005C4E29"/>
    <w:rsid w:val="005D66A7"/>
    <w:rsid w:val="005F4FF3"/>
    <w:rsid w:val="005F7A6C"/>
    <w:rsid w:val="00622399"/>
    <w:rsid w:val="00654E71"/>
    <w:rsid w:val="00655F65"/>
    <w:rsid w:val="00664880"/>
    <w:rsid w:val="00665F2F"/>
    <w:rsid w:val="00674CF6"/>
    <w:rsid w:val="006B5B86"/>
    <w:rsid w:val="006B7347"/>
    <w:rsid w:val="006C17C5"/>
    <w:rsid w:val="006C27A0"/>
    <w:rsid w:val="006E6207"/>
    <w:rsid w:val="006F2783"/>
    <w:rsid w:val="00700D4F"/>
    <w:rsid w:val="00703F76"/>
    <w:rsid w:val="0072068B"/>
    <w:rsid w:val="00744A0D"/>
    <w:rsid w:val="00745D5F"/>
    <w:rsid w:val="00761049"/>
    <w:rsid w:val="007660E0"/>
    <w:rsid w:val="00777D42"/>
    <w:rsid w:val="00791E32"/>
    <w:rsid w:val="007941C5"/>
    <w:rsid w:val="007B1279"/>
    <w:rsid w:val="007B6363"/>
    <w:rsid w:val="007D2ABF"/>
    <w:rsid w:val="0083109D"/>
    <w:rsid w:val="0083748F"/>
    <w:rsid w:val="0084582A"/>
    <w:rsid w:val="00872B8E"/>
    <w:rsid w:val="00875390"/>
    <w:rsid w:val="008A21D2"/>
    <w:rsid w:val="008A23D5"/>
    <w:rsid w:val="008C7C76"/>
    <w:rsid w:val="008D08CD"/>
    <w:rsid w:val="008D093A"/>
    <w:rsid w:val="008D6608"/>
    <w:rsid w:val="008D74F5"/>
    <w:rsid w:val="008F2D8A"/>
    <w:rsid w:val="008F5DAD"/>
    <w:rsid w:val="008F7EC7"/>
    <w:rsid w:val="00910702"/>
    <w:rsid w:val="00914FB2"/>
    <w:rsid w:val="00923743"/>
    <w:rsid w:val="00945818"/>
    <w:rsid w:val="00946D2A"/>
    <w:rsid w:val="009578F6"/>
    <w:rsid w:val="009A62F1"/>
    <w:rsid w:val="009C4167"/>
    <w:rsid w:val="009D5709"/>
    <w:rsid w:val="009D5AF4"/>
    <w:rsid w:val="009E5554"/>
    <w:rsid w:val="00A036B5"/>
    <w:rsid w:val="00A047CF"/>
    <w:rsid w:val="00A06EFB"/>
    <w:rsid w:val="00A156AA"/>
    <w:rsid w:val="00A332FA"/>
    <w:rsid w:val="00A54F10"/>
    <w:rsid w:val="00A64678"/>
    <w:rsid w:val="00A75442"/>
    <w:rsid w:val="00A760FF"/>
    <w:rsid w:val="00A91515"/>
    <w:rsid w:val="00AA7DD4"/>
    <w:rsid w:val="00AB1283"/>
    <w:rsid w:val="00AE0BE6"/>
    <w:rsid w:val="00B04192"/>
    <w:rsid w:val="00B2235E"/>
    <w:rsid w:val="00B525EA"/>
    <w:rsid w:val="00B702D4"/>
    <w:rsid w:val="00B808D5"/>
    <w:rsid w:val="00B94BB7"/>
    <w:rsid w:val="00B97075"/>
    <w:rsid w:val="00BB55BC"/>
    <w:rsid w:val="00C057A3"/>
    <w:rsid w:val="00C13ED3"/>
    <w:rsid w:val="00C148AA"/>
    <w:rsid w:val="00C17B26"/>
    <w:rsid w:val="00C20019"/>
    <w:rsid w:val="00C317FA"/>
    <w:rsid w:val="00C350F6"/>
    <w:rsid w:val="00C41821"/>
    <w:rsid w:val="00C44A28"/>
    <w:rsid w:val="00C50F4B"/>
    <w:rsid w:val="00C64CA5"/>
    <w:rsid w:val="00C927D9"/>
    <w:rsid w:val="00C92B5C"/>
    <w:rsid w:val="00CA1211"/>
    <w:rsid w:val="00CA7085"/>
    <w:rsid w:val="00CD0C64"/>
    <w:rsid w:val="00CD2583"/>
    <w:rsid w:val="00CF0039"/>
    <w:rsid w:val="00CF5D73"/>
    <w:rsid w:val="00CF7FDA"/>
    <w:rsid w:val="00D10152"/>
    <w:rsid w:val="00D36748"/>
    <w:rsid w:val="00D419F0"/>
    <w:rsid w:val="00D74527"/>
    <w:rsid w:val="00D85BAC"/>
    <w:rsid w:val="00D87C0A"/>
    <w:rsid w:val="00DA5E16"/>
    <w:rsid w:val="00DB0326"/>
    <w:rsid w:val="00DE1983"/>
    <w:rsid w:val="00E02E2F"/>
    <w:rsid w:val="00E25FE0"/>
    <w:rsid w:val="00E3198A"/>
    <w:rsid w:val="00E32897"/>
    <w:rsid w:val="00E33691"/>
    <w:rsid w:val="00E33F11"/>
    <w:rsid w:val="00E4262D"/>
    <w:rsid w:val="00E50DE1"/>
    <w:rsid w:val="00E642C5"/>
    <w:rsid w:val="00E82FE3"/>
    <w:rsid w:val="00E87236"/>
    <w:rsid w:val="00EA1C91"/>
    <w:rsid w:val="00EA5DF4"/>
    <w:rsid w:val="00EB63A3"/>
    <w:rsid w:val="00ED6931"/>
    <w:rsid w:val="00EE0FBD"/>
    <w:rsid w:val="00EE6C42"/>
    <w:rsid w:val="00EE78F9"/>
    <w:rsid w:val="00EF766D"/>
    <w:rsid w:val="00F160E3"/>
    <w:rsid w:val="00F17856"/>
    <w:rsid w:val="00F20F75"/>
    <w:rsid w:val="00F4442D"/>
    <w:rsid w:val="00F478F4"/>
    <w:rsid w:val="00F5162F"/>
    <w:rsid w:val="00F61099"/>
    <w:rsid w:val="00F62113"/>
    <w:rsid w:val="00F66B03"/>
    <w:rsid w:val="00F6755F"/>
    <w:rsid w:val="00F76946"/>
    <w:rsid w:val="00F8652F"/>
    <w:rsid w:val="00FB3DFB"/>
    <w:rsid w:val="00FB701D"/>
    <w:rsid w:val="00FC1606"/>
    <w:rsid w:val="00FE009E"/>
    <w:rsid w:val="6DC3B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A8797"/>
  <w15:docId w15:val="{0A88424D-9B7C-45A7-BB51-90B2219E3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Oversk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Oversk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Oversk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Oversk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Oversk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uiPriority w:val="10"/>
    <w:qFormat/>
    <w:rPr>
      <w:sz w:val="56"/>
      <w:szCs w:val="56"/>
    </w:rPr>
  </w:style>
  <w:style w:type="paragraph" w:customStyle="1" w:styleId="Sterk1">
    <w:name w:val="Sterk1"/>
    <w:qFormat/>
    <w:rPr>
      <w:b/>
      <w:bCs/>
    </w:rPr>
  </w:style>
  <w:style w:type="paragraph" w:styleId="Listeavsnitt">
    <w:name w:val="List Paragraph"/>
    <w:qFormat/>
  </w:style>
  <w:style w:type="character" w:styleId="Hyperkobling">
    <w:name w:val="Hyperlink"/>
    <w:uiPriority w:val="99"/>
    <w:unhideWhenUsed/>
    <w:rPr>
      <w:color w:val="0563C1"/>
      <w:u w:val="single"/>
    </w:rPr>
  </w:style>
  <w:style w:type="character" w:styleId="Fotnotereferanse">
    <w:name w:val="footnote reference"/>
    <w:uiPriority w:val="99"/>
    <w:semiHidden/>
    <w:unhideWhenUsed/>
    <w:rPr>
      <w:vertAlign w:val="superscript"/>
    </w:rPr>
  </w:style>
  <w:style w:type="paragraph" w:styleId="Fotnotetekst">
    <w:name w:val="footnote text"/>
    <w:link w:val="FotnotetekstTegn"/>
    <w:uiPriority w:val="99"/>
    <w:semiHidden/>
    <w:unhideWhenUsed/>
  </w:style>
  <w:style w:type="character" w:customStyle="1" w:styleId="FotnotetekstTegn">
    <w:name w:val="Fotnotetekst Tegn"/>
    <w:link w:val="Fotnotetekst"/>
    <w:uiPriority w:val="99"/>
    <w:semiHidden/>
    <w:unhideWhenUsed/>
    <w:rPr>
      <w:sz w:val="20"/>
      <w:szCs w:val="20"/>
    </w:rPr>
  </w:style>
  <w:style w:type="character" w:styleId="Sluttnotereferanse">
    <w:name w:val="endnote reference"/>
    <w:uiPriority w:val="99"/>
    <w:semiHidden/>
    <w:unhideWhenUsed/>
    <w:rPr>
      <w:vertAlign w:val="superscript"/>
    </w:rPr>
  </w:style>
  <w:style w:type="paragraph" w:styleId="Sluttnotetekst">
    <w:name w:val="endnote text"/>
    <w:link w:val="SluttnotetekstTegn"/>
    <w:uiPriority w:val="99"/>
    <w:semiHidden/>
    <w:unhideWhenUsed/>
  </w:style>
  <w:style w:type="character" w:customStyle="1" w:styleId="SluttnotetekstTegn">
    <w:name w:val="Sluttnotetekst Tegn"/>
    <w:link w:val="Sluttnotetekst"/>
    <w:uiPriority w:val="99"/>
    <w:semiHidden/>
    <w:unhideWhenUsed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A708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CA7085"/>
  </w:style>
  <w:style w:type="character" w:customStyle="1" w:styleId="MerknadstekstTegn">
    <w:name w:val="Merknadstekst Tegn"/>
    <w:basedOn w:val="Standardskriftforavsnitt"/>
    <w:link w:val="Merknadstekst"/>
    <w:uiPriority w:val="99"/>
    <w:rsid w:val="00CA7085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A708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A7085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CF7FD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F7FDA"/>
  </w:style>
  <w:style w:type="paragraph" w:styleId="Bunntekst">
    <w:name w:val="footer"/>
    <w:basedOn w:val="Normal"/>
    <w:link w:val="BunntekstTegn"/>
    <w:uiPriority w:val="99"/>
    <w:unhideWhenUsed/>
    <w:rsid w:val="00CF7FD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F7FDA"/>
  </w:style>
  <w:style w:type="paragraph" w:styleId="Revisjon">
    <w:name w:val="Revision"/>
    <w:hidden/>
    <w:uiPriority w:val="99"/>
    <w:semiHidden/>
    <w:rsid w:val="00665F2F"/>
  </w:style>
  <w:style w:type="character" w:styleId="Omtale">
    <w:name w:val="Mention"/>
    <w:basedOn w:val="Standardskriftforavsnitt"/>
    <w:uiPriority w:val="99"/>
    <w:unhideWhenUsed/>
    <w:rsid w:val="00C17B2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lordnettil xmlns="c91743c2-1e8d-4ad5-a985-779a843a513a">
      <UserInfo>
        <DisplayName/>
        <AccountId xsi:nil="true"/>
        <AccountType/>
      </UserInfo>
    </Tilordnettil>
    <TaxCatchAll xmlns="65fe927c-ed80-49b6-8d04-261e1b2c1bea" xsi:nil="true"/>
    <lcf76f155ced4ddcb4097134ff3c332f xmlns="c91743c2-1e8d-4ad5-a985-779a843a513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B6FCE5E707104EBB86D2DCBA50C595" ma:contentTypeVersion="13" ma:contentTypeDescription="Create a new document." ma:contentTypeScope="" ma:versionID="7243e4f98e9b1ef55966d9fdfa2a14be">
  <xsd:schema xmlns:xsd="http://www.w3.org/2001/XMLSchema" xmlns:xs="http://www.w3.org/2001/XMLSchema" xmlns:p="http://schemas.microsoft.com/office/2006/metadata/properties" xmlns:ns2="c91743c2-1e8d-4ad5-a985-779a843a513a" xmlns:ns3="65fe927c-ed80-49b6-8d04-261e1b2c1bea" targetNamespace="http://schemas.microsoft.com/office/2006/metadata/properties" ma:root="true" ma:fieldsID="1233626f4d25143c6bb5a2ead619fd19" ns2:_="" ns3:_="">
    <xsd:import namespace="c91743c2-1e8d-4ad5-a985-779a843a513a"/>
    <xsd:import namespace="65fe927c-ed80-49b6-8d04-261e1b2c1b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ilordnetti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743c2-1e8d-4ad5-a985-779a843a51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01d00f-52d8-431a-abd5-31b1ad1073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Tilordnettil" ma:index="19" nillable="true" ma:displayName="Tilordnet til" ma:format="Dropdown" ma:list="UserInfo" ma:SharePointGroup="0" ma:internalName="Tilordnett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e927c-ed80-49b6-8d04-261e1b2c1b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2831ca5-51b5-413a-b6fc-ecd594e50826}" ma:internalName="TaxCatchAll" ma:showField="CatchAllData" ma:web="65fe927c-ed80-49b6-8d04-261e1b2c1b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47C276-33AB-46F2-88C4-DEE06894962E}">
  <ds:schemaRefs>
    <ds:schemaRef ds:uri="http://schemas.microsoft.com/office/2006/metadata/properties"/>
    <ds:schemaRef ds:uri="http://schemas.microsoft.com/office/infopath/2007/PartnerControls"/>
    <ds:schemaRef ds:uri="c91743c2-1e8d-4ad5-a985-779a843a513a"/>
    <ds:schemaRef ds:uri="65fe927c-ed80-49b6-8d04-261e1b2c1bea"/>
  </ds:schemaRefs>
</ds:datastoreItem>
</file>

<file path=customXml/itemProps2.xml><?xml version="1.0" encoding="utf-8"?>
<ds:datastoreItem xmlns:ds="http://schemas.openxmlformats.org/officeDocument/2006/customXml" ds:itemID="{E0D9B174-DBFF-4AE9-A983-049D344C84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99BCC0-5AB5-432A-8D8F-2D6BAC687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1743c2-1e8d-4ad5-a985-779a843a513a"/>
    <ds:schemaRef ds:uri="65fe927c-ed80-49b6-8d04-261e1b2c1b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6af7b1b-f50f-4535-9c1e-fb5ef5381d96}" enabled="1" method="Standard" siteId="{680cec85-ccfa-49d4-9f35-abbc6badc62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510</Words>
  <Characters>2705</Characters>
  <Application>Microsoft Office Word</Application>
  <DocSecurity>0</DocSecurity>
  <Lines>22</Lines>
  <Paragraphs>6</Paragraphs>
  <ScaleCrop>false</ScaleCrop>
  <Company>Helsetilsynet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Julia Ødegård</cp:lastModifiedBy>
  <cp:revision>3</cp:revision>
  <dcterms:created xsi:type="dcterms:W3CDTF">2026-07-03T11:19:00Z</dcterms:created>
  <dcterms:modified xsi:type="dcterms:W3CDTF">2026-07-03T11:19:00Z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0x010100E5B6FCE5E707104EBB86D2DCBA50C595</vt:lpwstr>
  </property>
  <property fmtid="{D5CDD505-2E9C-101B-9397-08002B2CF9AE}" pid="3" name="MediaServiceImageTags">
    <vt:lpwstr/>
  </property>
</Properties>
</file>